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4B1A9" w14:textId="2AD89A6A" w:rsidR="003E0DEE" w:rsidRDefault="00327DB3" w:rsidP="003E0DEE">
      <w:pPr>
        <w:jc w:val="center"/>
        <w:rPr>
          <w:rFonts w:ascii="Times New Roman" w:hAnsi="Times New Roman" w:cs="Times New Roman"/>
          <w:b/>
          <w:bCs/>
          <w:color w:val="911E0A"/>
          <w:sz w:val="28"/>
          <w:szCs w:val="28"/>
        </w:rPr>
      </w:pPr>
      <w:r w:rsidRPr="003E0DEE">
        <w:rPr>
          <w:rFonts w:ascii="Times New Roman" w:hAnsi="Times New Roman" w:cs="Times New Roman"/>
          <w:b/>
          <w:bCs/>
          <w:color w:val="911E0A"/>
          <w:sz w:val="28"/>
          <w:szCs w:val="28"/>
        </w:rPr>
        <w:t xml:space="preserve">Worksheet </w:t>
      </w:r>
      <w:r w:rsidR="0064432F">
        <w:rPr>
          <w:rFonts w:ascii="Times New Roman" w:hAnsi="Times New Roman" w:cs="Times New Roman"/>
          <w:b/>
          <w:bCs/>
          <w:color w:val="911E0A"/>
          <w:sz w:val="28"/>
          <w:szCs w:val="28"/>
        </w:rPr>
        <w:t>5</w:t>
      </w:r>
      <w:r w:rsidRPr="003E0DEE">
        <w:rPr>
          <w:rFonts w:ascii="Times New Roman" w:hAnsi="Times New Roman" w:cs="Times New Roman"/>
          <w:b/>
          <w:bCs/>
          <w:color w:val="911E0A"/>
          <w:sz w:val="28"/>
          <w:szCs w:val="28"/>
        </w:rPr>
        <w:t xml:space="preserve"> – Module 7 – The Nature of Light</w:t>
      </w:r>
    </w:p>
    <w:p w14:paraId="2888EEA9" w14:textId="77777777" w:rsidR="003E0DEE" w:rsidRDefault="003E0DEE" w:rsidP="003E0DEE">
      <w:pPr>
        <w:jc w:val="center"/>
        <w:rPr>
          <w:rFonts w:ascii="Times New Roman" w:hAnsi="Times New Roman" w:cs="Times New Roman"/>
          <w:b/>
          <w:bCs/>
          <w:color w:val="911E0A"/>
          <w:sz w:val="28"/>
          <w:szCs w:val="28"/>
        </w:rPr>
      </w:pPr>
    </w:p>
    <w:p w14:paraId="66D235E0" w14:textId="1BFD5A4E" w:rsidR="00327DB3" w:rsidRPr="003E0DEE" w:rsidRDefault="00BD4C57" w:rsidP="003E0DEE">
      <w:pPr>
        <w:spacing w:after="0"/>
        <w:rPr>
          <w:rFonts w:ascii="Times New Roman" w:hAnsi="Times New Roman" w:cs="Times New Roman"/>
          <w:b/>
          <w:bCs/>
          <w:color w:val="911E0A"/>
          <w:sz w:val="28"/>
          <w:szCs w:val="28"/>
        </w:rPr>
      </w:pPr>
      <w:r>
        <w:rPr>
          <w:rFonts w:ascii="Times New Roman" w:hAnsi="Times New Roman" w:cs="Times New Roman"/>
          <w:b/>
          <w:bCs/>
          <w:color w:val="911E0A"/>
          <w:sz w:val="24"/>
          <w:szCs w:val="24"/>
        </w:rPr>
        <w:t>Light</w:t>
      </w:r>
      <w:r w:rsidR="000A51FF">
        <w:rPr>
          <w:rFonts w:ascii="Times New Roman" w:hAnsi="Times New Roman" w:cs="Times New Roman"/>
          <w:b/>
          <w:bCs/>
          <w:color w:val="911E0A"/>
          <w:sz w:val="24"/>
          <w:szCs w:val="24"/>
        </w:rPr>
        <w:t xml:space="preserve"> and Special Relativity</w:t>
      </w:r>
      <w:r w:rsidR="003E0DEE">
        <w:rPr>
          <w:rFonts w:ascii="Times New Roman" w:hAnsi="Times New Roman" w:cs="Times New Roman"/>
          <w:b/>
          <w:bCs/>
          <w:color w:val="911E0A"/>
          <w:sz w:val="24"/>
          <w:szCs w:val="24"/>
        </w:rPr>
        <w:br/>
      </w:r>
    </w:p>
    <w:p w14:paraId="2BC9DA85" w14:textId="6BFF8F71" w:rsidR="00AD6200" w:rsidRDefault="000A51FF" w:rsidP="003E0DEE">
      <w:pPr>
        <w:pStyle w:val="ListParagraph"/>
        <w:numPr>
          <w:ilvl w:val="0"/>
          <w:numId w:val="1"/>
        </w:numPr>
        <w:spacing w:after="0"/>
        <w:ind w:left="357" w:hanging="357"/>
        <w:rPr>
          <w:rFonts w:ascii="Times New Roman" w:hAnsi="Times New Roman" w:cs="Times New Roman"/>
          <w:sz w:val="24"/>
          <w:szCs w:val="24"/>
        </w:rPr>
      </w:pPr>
      <w:r>
        <w:rPr>
          <w:rFonts w:ascii="Times New Roman" w:hAnsi="Times New Roman" w:cs="Times New Roman"/>
          <w:sz w:val="24"/>
          <w:szCs w:val="24"/>
        </w:rPr>
        <w:t>Distinguish between inertial and non-inertial frames of reference.  Use examples to explain your answer.</w:t>
      </w:r>
      <w:r w:rsidR="00AD6200">
        <w:rPr>
          <w:rFonts w:ascii="Times New Roman" w:hAnsi="Times New Roman" w:cs="Times New Roman"/>
          <w:sz w:val="24"/>
          <w:szCs w:val="24"/>
        </w:rPr>
        <w:br/>
      </w:r>
    </w:p>
    <w:p w14:paraId="5DBE850D" w14:textId="288DB3C4" w:rsidR="00E8746A" w:rsidRDefault="00E8746A" w:rsidP="001D77A5">
      <w:pPr>
        <w:pStyle w:val="ListParagraph"/>
        <w:numPr>
          <w:ilvl w:val="0"/>
          <w:numId w:val="1"/>
        </w:numPr>
        <w:spacing w:after="0"/>
        <w:ind w:left="357" w:hanging="357"/>
        <w:rPr>
          <w:rFonts w:ascii="Times New Roman" w:hAnsi="Times New Roman" w:cs="Times New Roman"/>
          <w:sz w:val="24"/>
          <w:szCs w:val="24"/>
        </w:rPr>
      </w:pPr>
      <w:r>
        <w:rPr>
          <w:rFonts w:ascii="Times New Roman" w:hAnsi="Times New Roman" w:cs="Times New Roman"/>
          <w:sz w:val="24"/>
          <w:szCs w:val="24"/>
        </w:rPr>
        <w:t>Two observers, A and B, are travelling through space.  B is receding from A with a speed of 0.8c, where c is the speed of light in a vacuum.  A transmits a pulse of light and sees it travel toward B with speed c.  With what speed does B see the light pulse pass?</w:t>
      </w:r>
      <w:r>
        <w:rPr>
          <w:rFonts w:ascii="Times New Roman" w:hAnsi="Times New Roman" w:cs="Times New Roman"/>
          <w:sz w:val="24"/>
          <w:szCs w:val="24"/>
        </w:rPr>
        <w:br/>
      </w:r>
    </w:p>
    <w:p w14:paraId="57466A20" w14:textId="65468739" w:rsidR="0017635E" w:rsidRDefault="000A51FF" w:rsidP="001D77A5">
      <w:pPr>
        <w:pStyle w:val="ListParagraph"/>
        <w:numPr>
          <w:ilvl w:val="0"/>
          <w:numId w:val="1"/>
        </w:numPr>
        <w:spacing w:after="0"/>
        <w:ind w:left="357" w:hanging="357"/>
        <w:rPr>
          <w:rFonts w:ascii="Times New Roman" w:hAnsi="Times New Roman" w:cs="Times New Roman"/>
          <w:sz w:val="24"/>
          <w:szCs w:val="24"/>
        </w:rPr>
      </w:pPr>
      <w:r>
        <w:rPr>
          <w:rFonts w:ascii="Times New Roman" w:hAnsi="Times New Roman" w:cs="Times New Roman"/>
          <w:sz w:val="24"/>
          <w:szCs w:val="24"/>
        </w:rPr>
        <w:t>Collisions between high energy cosmic rays and atoms in the Earth’s atmosphere produce unstable particles.</w:t>
      </w:r>
      <w:r w:rsidR="00A33B2A">
        <w:rPr>
          <w:rFonts w:ascii="Times New Roman" w:hAnsi="Times New Roman" w:cs="Times New Roman"/>
          <w:sz w:val="24"/>
          <w:szCs w:val="24"/>
        </w:rPr>
        <w:t xml:space="preserve">  Suppose that such a particle is produced 9.0 km above Earth’s surface and travels toward the </w:t>
      </w:r>
      <w:r w:rsidR="0017635E">
        <w:rPr>
          <w:rFonts w:ascii="Times New Roman" w:hAnsi="Times New Roman" w:cs="Times New Roman"/>
          <w:sz w:val="24"/>
          <w:szCs w:val="24"/>
        </w:rPr>
        <w:t>E</w:t>
      </w:r>
      <w:r w:rsidR="00A33B2A">
        <w:rPr>
          <w:rFonts w:ascii="Times New Roman" w:hAnsi="Times New Roman" w:cs="Times New Roman"/>
          <w:sz w:val="24"/>
          <w:szCs w:val="24"/>
        </w:rPr>
        <w:t>arth at a velocity of 0.998c, where c is the speed of light in a vac</w:t>
      </w:r>
      <w:r w:rsidR="0017635E">
        <w:rPr>
          <w:rFonts w:ascii="Times New Roman" w:hAnsi="Times New Roman" w:cs="Times New Roman"/>
          <w:sz w:val="24"/>
          <w:szCs w:val="24"/>
        </w:rPr>
        <w:t>uum.  The lifetime of such a particle is 2.00 x 10</w:t>
      </w:r>
      <w:r w:rsidR="0017635E" w:rsidRPr="0017635E">
        <w:rPr>
          <w:rFonts w:ascii="Times New Roman" w:hAnsi="Times New Roman" w:cs="Times New Roman"/>
          <w:sz w:val="24"/>
          <w:szCs w:val="24"/>
          <w:vertAlign w:val="superscript"/>
        </w:rPr>
        <w:t>-6</w:t>
      </w:r>
      <w:r w:rsidR="0017635E">
        <w:rPr>
          <w:rFonts w:ascii="Times New Roman" w:hAnsi="Times New Roman" w:cs="Times New Roman"/>
          <w:sz w:val="24"/>
          <w:szCs w:val="24"/>
        </w:rPr>
        <w:t xml:space="preserve"> s (proper time).</w:t>
      </w:r>
      <w:r w:rsidR="0017635E">
        <w:rPr>
          <w:rFonts w:ascii="Times New Roman" w:hAnsi="Times New Roman" w:cs="Times New Roman"/>
          <w:sz w:val="24"/>
          <w:szCs w:val="24"/>
        </w:rPr>
        <w:br/>
      </w:r>
      <w:r w:rsidR="0017635E">
        <w:rPr>
          <w:rFonts w:ascii="Times New Roman" w:hAnsi="Times New Roman" w:cs="Times New Roman"/>
          <w:sz w:val="24"/>
          <w:szCs w:val="24"/>
        </w:rPr>
        <w:br/>
        <w:t xml:space="preserve">(a) How far does a particle with velocity 0.998c travel in </w:t>
      </w:r>
      <w:r w:rsidR="0017635E">
        <w:rPr>
          <w:rFonts w:ascii="Times New Roman" w:hAnsi="Times New Roman" w:cs="Times New Roman"/>
          <w:sz w:val="24"/>
          <w:szCs w:val="24"/>
        </w:rPr>
        <w:t>2.00 x 10</w:t>
      </w:r>
      <w:r w:rsidR="0017635E" w:rsidRPr="0017635E">
        <w:rPr>
          <w:rFonts w:ascii="Times New Roman" w:hAnsi="Times New Roman" w:cs="Times New Roman"/>
          <w:sz w:val="24"/>
          <w:szCs w:val="24"/>
          <w:vertAlign w:val="superscript"/>
        </w:rPr>
        <w:t>-6</w:t>
      </w:r>
      <w:r w:rsidR="0017635E">
        <w:rPr>
          <w:rFonts w:ascii="Times New Roman" w:hAnsi="Times New Roman" w:cs="Times New Roman"/>
          <w:sz w:val="24"/>
          <w:szCs w:val="24"/>
        </w:rPr>
        <w:t xml:space="preserve"> s</w:t>
      </w:r>
      <w:r w:rsidR="0017635E">
        <w:rPr>
          <w:rFonts w:ascii="Times New Roman" w:hAnsi="Times New Roman" w:cs="Times New Roman"/>
          <w:sz w:val="24"/>
          <w:szCs w:val="24"/>
        </w:rPr>
        <w:t>?</w:t>
      </w:r>
    </w:p>
    <w:p w14:paraId="43623D91" w14:textId="77777777" w:rsidR="0017635E" w:rsidRPr="0017635E" w:rsidRDefault="0017635E" w:rsidP="0017635E">
      <w:pPr>
        <w:pStyle w:val="ListParagraph"/>
        <w:rPr>
          <w:rFonts w:ascii="Times New Roman" w:hAnsi="Times New Roman" w:cs="Times New Roman"/>
          <w:sz w:val="24"/>
          <w:szCs w:val="24"/>
        </w:rPr>
      </w:pPr>
    </w:p>
    <w:p w14:paraId="66A26D9D" w14:textId="75DB6EFC" w:rsidR="001D77A5" w:rsidRDefault="0017635E" w:rsidP="0017635E">
      <w:pPr>
        <w:pStyle w:val="ListParagraph"/>
        <w:spacing w:after="0"/>
        <w:ind w:left="357"/>
        <w:rPr>
          <w:rFonts w:ascii="Times New Roman" w:hAnsi="Times New Roman" w:cs="Times New Roman"/>
          <w:sz w:val="24"/>
          <w:szCs w:val="24"/>
        </w:rPr>
      </w:pPr>
      <w:r>
        <w:rPr>
          <w:rFonts w:ascii="Times New Roman" w:hAnsi="Times New Roman" w:cs="Times New Roman"/>
          <w:sz w:val="24"/>
          <w:szCs w:val="24"/>
        </w:rPr>
        <w:t xml:space="preserve">(b) Explain </w:t>
      </w:r>
      <w:r w:rsidR="005A6C42">
        <w:rPr>
          <w:rFonts w:ascii="Times New Roman" w:hAnsi="Times New Roman" w:cs="Times New Roman"/>
          <w:sz w:val="24"/>
          <w:szCs w:val="24"/>
        </w:rPr>
        <w:t xml:space="preserve">quantitatively </w:t>
      </w:r>
      <w:r>
        <w:rPr>
          <w:rFonts w:ascii="Times New Roman" w:hAnsi="Times New Roman" w:cs="Times New Roman"/>
          <w:sz w:val="24"/>
          <w:szCs w:val="24"/>
        </w:rPr>
        <w:t xml:space="preserve">why this particle </w:t>
      </w:r>
      <w:proofErr w:type="gramStart"/>
      <w:r w:rsidR="005A6C42">
        <w:rPr>
          <w:rFonts w:ascii="Times New Roman" w:hAnsi="Times New Roman" w:cs="Times New Roman"/>
          <w:sz w:val="24"/>
          <w:szCs w:val="24"/>
        </w:rPr>
        <w:t>is able to</w:t>
      </w:r>
      <w:proofErr w:type="gramEnd"/>
      <w:r>
        <w:rPr>
          <w:rFonts w:ascii="Times New Roman" w:hAnsi="Times New Roman" w:cs="Times New Roman"/>
          <w:sz w:val="24"/>
          <w:szCs w:val="24"/>
        </w:rPr>
        <w:t xml:space="preserve"> reach the </w:t>
      </w:r>
      <w:r w:rsidR="005A6C42">
        <w:rPr>
          <w:rFonts w:ascii="Times New Roman" w:hAnsi="Times New Roman" w:cs="Times New Roman"/>
          <w:sz w:val="24"/>
          <w:szCs w:val="24"/>
        </w:rPr>
        <w:t>E</w:t>
      </w:r>
      <w:r>
        <w:rPr>
          <w:rFonts w:ascii="Times New Roman" w:hAnsi="Times New Roman" w:cs="Times New Roman"/>
          <w:sz w:val="24"/>
          <w:szCs w:val="24"/>
        </w:rPr>
        <w:t>arth’s surface before it</w:t>
      </w:r>
      <w:r w:rsidR="005A6C42">
        <w:rPr>
          <w:rFonts w:ascii="Times New Roman" w:hAnsi="Times New Roman" w:cs="Times New Roman"/>
          <w:sz w:val="24"/>
          <w:szCs w:val="24"/>
        </w:rPr>
        <w:br/>
        <w:t xml:space="preserve">     </w:t>
      </w:r>
      <w:r>
        <w:rPr>
          <w:rFonts w:ascii="Times New Roman" w:hAnsi="Times New Roman" w:cs="Times New Roman"/>
          <w:sz w:val="24"/>
          <w:szCs w:val="24"/>
        </w:rPr>
        <w:t>decays.</w:t>
      </w:r>
      <w:r w:rsidR="001D77A5">
        <w:rPr>
          <w:rFonts w:ascii="Times New Roman" w:hAnsi="Times New Roman" w:cs="Times New Roman"/>
          <w:sz w:val="24"/>
          <w:szCs w:val="24"/>
        </w:rPr>
        <w:br/>
      </w:r>
    </w:p>
    <w:p w14:paraId="48E3F3F3" w14:textId="2743804E" w:rsidR="00B663C4" w:rsidRDefault="00C21357" w:rsidP="001D77A5">
      <w:pPr>
        <w:pStyle w:val="ListParagraph"/>
        <w:numPr>
          <w:ilvl w:val="0"/>
          <w:numId w:val="1"/>
        </w:numPr>
        <w:spacing w:after="0"/>
        <w:ind w:left="357" w:hanging="357"/>
        <w:rPr>
          <w:rFonts w:ascii="Times New Roman" w:hAnsi="Times New Roman" w:cs="Times New Roman"/>
          <w:sz w:val="24"/>
          <w:szCs w:val="24"/>
        </w:rPr>
      </w:pPr>
      <w:r>
        <w:rPr>
          <w:rFonts w:ascii="Times New Roman" w:hAnsi="Times New Roman" w:cs="Times New Roman"/>
          <w:sz w:val="24"/>
          <w:szCs w:val="24"/>
        </w:rPr>
        <w:t>An astronaut travels to a star 250 light years from Earth at a speed of 0.999999c.  As seen by observer</w:t>
      </w:r>
      <w:r w:rsidR="001B1409">
        <w:rPr>
          <w:rFonts w:ascii="Times New Roman" w:hAnsi="Times New Roman" w:cs="Times New Roman"/>
          <w:sz w:val="24"/>
          <w:szCs w:val="24"/>
        </w:rPr>
        <w:t>s</w:t>
      </w:r>
      <w:r>
        <w:rPr>
          <w:rFonts w:ascii="Times New Roman" w:hAnsi="Times New Roman" w:cs="Times New Roman"/>
          <w:sz w:val="24"/>
          <w:szCs w:val="24"/>
        </w:rPr>
        <w:t xml:space="preserve"> on </w:t>
      </w:r>
      <w:r w:rsidR="001B1409">
        <w:rPr>
          <w:rFonts w:ascii="Times New Roman" w:hAnsi="Times New Roman" w:cs="Times New Roman"/>
          <w:sz w:val="24"/>
          <w:szCs w:val="24"/>
        </w:rPr>
        <w:t>E</w:t>
      </w:r>
      <w:r>
        <w:rPr>
          <w:rFonts w:ascii="Times New Roman" w:hAnsi="Times New Roman" w:cs="Times New Roman"/>
          <w:sz w:val="24"/>
          <w:szCs w:val="24"/>
        </w:rPr>
        <w:t>arth, the astronaut would:</w:t>
      </w:r>
      <w:r>
        <w:rPr>
          <w:rFonts w:ascii="Times New Roman" w:hAnsi="Times New Roman" w:cs="Times New Roman"/>
          <w:sz w:val="24"/>
          <w:szCs w:val="24"/>
        </w:rPr>
        <w:br/>
      </w:r>
      <w:r>
        <w:rPr>
          <w:rFonts w:ascii="Times New Roman" w:hAnsi="Times New Roman" w:cs="Times New Roman"/>
          <w:sz w:val="24"/>
          <w:szCs w:val="24"/>
        </w:rPr>
        <w:br/>
        <w:t>(A) not age compared to those left behind</w:t>
      </w:r>
      <w:r>
        <w:rPr>
          <w:rFonts w:ascii="Times New Roman" w:hAnsi="Times New Roman" w:cs="Times New Roman"/>
          <w:sz w:val="24"/>
          <w:szCs w:val="24"/>
        </w:rPr>
        <w:br/>
      </w:r>
      <w:r>
        <w:rPr>
          <w:rFonts w:ascii="Times New Roman" w:hAnsi="Times New Roman" w:cs="Times New Roman"/>
          <w:sz w:val="24"/>
          <w:szCs w:val="24"/>
        </w:rPr>
        <w:br/>
        <w:t>(B) age approximately 0.35 years</w:t>
      </w:r>
      <w:r>
        <w:rPr>
          <w:rFonts w:ascii="Times New Roman" w:hAnsi="Times New Roman" w:cs="Times New Roman"/>
          <w:sz w:val="24"/>
          <w:szCs w:val="24"/>
        </w:rPr>
        <w:br/>
      </w:r>
      <w:r>
        <w:rPr>
          <w:rFonts w:ascii="Times New Roman" w:hAnsi="Times New Roman" w:cs="Times New Roman"/>
          <w:sz w:val="24"/>
          <w:szCs w:val="24"/>
        </w:rPr>
        <w:br/>
        <w:t xml:space="preserve">(C) age </w:t>
      </w:r>
      <w:r>
        <w:rPr>
          <w:rFonts w:ascii="Times New Roman" w:hAnsi="Times New Roman" w:cs="Times New Roman"/>
          <w:sz w:val="24"/>
          <w:szCs w:val="24"/>
        </w:rPr>
        <w:t xml:space="preserve">approximately </w:t>
      </w:r>
      <w:r>
        <w:rPr>
          <w:rFonts w:ascii="Times New Roman" w:hAnsi="Times New Roman" w:cs="Times New Roman"/>
          <w:sz w:val="24"/>
          <w:szCs w:val="24"/>
        </w:rPr>
        <w:t>250 years</w:t>
      </w:r>
      <w:r>
        <w:rPr>
          <w:rFonts w:ascii="Times New Roman" w:hAnsi="Times New Roman" w:cs="Times New Roman"/>
          <w:sz w:val="24"/>
          <w:szCs w:val="24"/>
        </w:rPr>
        <w:br/>
      </w:r>
    </w:p>
    <w:p w14:paraId="1E31F501" w14:textId="44224A19" w:rsidR="00B663C4" w:rsidRPr="00DF04EB" w:rsidRDefault="00C21357" w:rsidP="0075668B">
      <w:pPr>
        <w:pStyle w:val="ListParagraph"/>
        <w:spacing w:after="0"/>
        <w:ind w:left="357"/>
        <w:rPr>
          <w:rFonts w:ascii="Times New Roman" w:hAnsi="Times New Roman" w:cs="Times New Roman"/>
          <w:sz w:val="24"/>
          <w:szCs w:val="24"/>
        </w:rPr>
      </w:pPr>
      <w:r>
        <w:rPr>
          <w:rFonts w:ascii="Times New Roman" w:hAnsi="Times New Roman" w:cs="Times New Roman"/>
          <w:sz w:val="24"/>
          <w:szCs w:val="24"/>
        </w:rPr>
        <w:t>(D) age 177,000 years</w:t>
      </w:r>
      <w:r w:rsidR="00B663C4" w:rsidRPr="00DF04EB">
        <w:rPr>
          <w:rFonts w:ascii="Times New Roman" w:hAnsi="Times New Roman" w:cs="Times New Roman"/>
          <w:sz w:val="24"/>
          <w:szCs w:val="24"/>
        </w:rPr>
        <w:br/>
      </w:r>
      <w:r w:rsidR="00B663C4" w:rsidRPr="00DF04EB">
        <w:rPr>
          <w:rFonts w:ascii="Times New Roman" w:hAnsi="Times New Roman" w:cs="Times New Roman"/>
          <w:sz w:val="24"/>
          <w:szCs w:val="24"/>
        </w:rPr>
        <w:br/>
      </w:r>
    </w:p>
    <w:p w14:paraId="19D3755A" w14:textId="51E266BF" w:rsidR="005A4FDE" w:rsidRDefault="005A4FDE" w:rsidP="00B663C4">
      <w:pPr>
        <w:pStyle w:val="ListParagraph"/>
        <w:numPr>
          <w:ilvl w:val="0"/>
          <w:numId w:val="1"/>
        </w:numPr>
        <w:spacing w:after="0"/>
        <w:ind w:left="357" w:hanging="357"/>
        <w:rPr>
          <w:rFonts w:ascii="Times New Roman" w:hAnsi="Times New Roman" w:cs="Times New Roman"/>
          <w:sz w:val="24"/>
          <w:szCs w:val="24"/>
        </w:rPr>
      </w:pPr>
      <w:r>
        <w:rPr>
          <w:rFonts w:ascii="Times New Roman" w:hAnsi="Times New Roman" w:cs="Times New Roman"/>
          <w:sz w:val="24"/>
          <w:szCs w:val="24"/>
        </w:rPr>
        <w:t xml:space="preserve">Two physicists, </w:t>
      </w:r>
      <w:proofErr w:type="gramStart"/>
      <w:r>
        <w:rPr>
          <w:rFonts w:ascii="Times New Roman" w:hAnsi="Times New Roman" w:cs="Times New Roman"/>
          <w:sz w:val="24"/>
          <w:szCs w:val="24"/>
        </w:rPr>
        <w:t>Daniel</w:t>
      </w:r>
      <w:proofErr w:type="gramEnd"/>
      <w:r>
        <w:rPr>
          <w:rFonts w:ascii="Times New Roman" w:hAnsi="Times New Roman" w:cs="Times New Roman"/>
          <w:sz w:val="24"/>
          <w:szCs w:val="24"/>
        </w:rPr>
        <w:t xml:space="preserve"> and </w:t>
      </w:r>
      <w:r w:rsidR="00627060">
        <w:rPr>
          <w:rFonts w:ascii="Times New Roman" w:hAnsi="Times New Roman" w:cs="Times New Roman"/>
          <w:sz w:val="24"/>
          <w:szCs w:val="24"/>
        </w:rPr>
        <w:t>Emma</w:t>
      </w:r>
      <w:r>
        <w:rPr>
          <w:rFonts w:ascii="Times New Roman" w:hAnsi="Times New Roman" w:cs="Times New Roman"/>
          <w:sz w:val="24"/>
          <w:szCs w:val="24"/>
        </w:rPr>
        <w:t xml:space="preserve">, observe a supernova (stellar explosion) at X, as shown in the diagram below.  As the initial light wavefront from the explosion reaches Daniel, he is stationary and located at D in the diagram below.  As this same wavefront reaches </w:t>
      </w:r>
      <w:r w:rsidR="00627060">
        <w:rPr>
          <w:rFonts w:ascii="Times New Roman" w:hAnsi="Times New Roman" w:cs="Times New Roman"/>
          <w:sz w:val="24"/>
          <w:szCs w:val="24"/>
        </w:rPr>
        <w:t>Emma</w:t>
      </w:r>
      <w:r>
        <w:rPr>
          <w:rFonts w:ascii="Times New Roman" w:hAnsi="Times New Roman" w:cs="Times New Roman"/>
          <w:sz w:val="24"/>
          <w:szCs w:val="24"/>
        </w:rPr>
        <w:t xml:space="preserve"> at </w:t>
      </w:r>
      <w:r w:rsidR="00627060">
        <w:rPr>
          <w:rFonts w:ascii="Times New Roman" w:hAnsi="Times New Roman" w:cs="Times New Roman"/>
          <w:sz w:val="24"/>
          <w:szCs w:val="24"/>
        </w:rPr>
        <w:t>E</w:t>
      </w:r>
      <w:r>
        <w:rPr>
          <w:rFonts w:ascii="Times New Roman" w:hAnsi="Times New Roman" w:cs="Times New Roman"/>
          <w:sz w:val="24"/>
          <w:szCs w:val="24"/>
        </w:rPr>
        <w:t xml:space="preserve">, </w:t>
      </w:r>
      <w:r w:rsidR="00627060">
        <w:rPr>
          <w:rFonts w:ascii="Times New Roman" w:hAnsi="Times New Roman" w:cs="Times New Roman"/>
          <w:sz w:val="24"/>
          <w:szCs w:val="24"/>
        </w:rPr>
        <w:t>s</w:t>
      </w:r>
      <w:r>
        <w:rPr>
          <w:rFonts w:ascii="Times New Roman" w:hAnsi="Times New Roman" w:cs="Times New Roman"/>
          <w:sz w:val="24"/>
          <w:szCs w:val="24"/>
        </w:rPr>
        <w:t>he is moving at 0.5c radially inward toward the centre of the explosion, as shown.</w:t>
      </w:r>
      <w:r>
        <w:rPr>
          <w:rFonts w:ascii="Times New Roman" w:hAnsi="Times New Roman" w:cs="Times New Roman"/>
          <w:sz w:val="24"/>
          <w:szCs w:val="24"/>
        </w:rPr>
        <w:br/>
      </w:r>
    </w:p>
    <w:p w14:paraId="05A5FC17" w14:textId="77777777" w:rsidR="005A4FDE" w:rsidRDefault="005A4FDE">
      <w:pPr>
        <w:rPr>
          <w:rFonts w:ascii="Times New Roman" w:hAnsi="Times New Roman" w:cs="Times New Roman"/>
          <w:sz w:val="24"/>
          <w:szCs w:val="24"/>
        </w:rPr>
      </w:pPr>
      <w:r>
        <w:rPr>
          <w:rFonts w:ascii="Times New Roman" w:hAnsi="Times New Roman" w:cs="Times New Roman"/>
          <w:sz w:val="24"/>
          <w:szCs w:val="24"/>
        </w:rPr>
        <w:br w:type="page"/>
      </w:r>
    </w:p>
    <w:p w14:paraId="7D4C01FF" w14:textId="373D5D7B" w:rsidR="00E03EB3" w:rsidRDefault="00627060" w:rsidP="005A4FDE">
      <w:pPr>
        <w:pStyle w:val="ListParagraph"/>
        <w:spacing w:after="0"/>
        <w:ind w:left="357"/>
        <w:rPr>
          <w:rFonts w:ascii="Times New Roman" w:hAnsi="Times New Roman" w:cs="Times New Roman"/>
          <w:sz w:val="24"/>
          <w:szCs w:val="24"/>
        </w:rPr>
      </w:pPr>
      <w:r>
        <w:rPr>
          <w:rFonts w:ascii="Times New Roman" w:hAnsi="Times New Roman" w:cs="Times New Roman"/>
          <w:sz w:val="24"/>
          <w:szCs w:val="24"/>
        </w:rPr>
        <w:object w:dxaOrig="7395" w:dyaOrig="3670" w14:anchorId="05BD1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69.8pt;height:183.75pt" o:ole="">
            <v:imagedata r:id="rId7" o:title=""/>
          </v:shape>
          <o:OLEObject Type="Embed" ProgID="FXDraw.Graphic" ShapeID="_x0000_i1039" DrawAspect="Content" ObjectID="_1691246300" r:id="rId8"/>
        </w:object>
      </w:r>
      <w:r w:rsidR="00B45DDC">
        <w:rPr>
          <w:rFonts w:ascii="Times New Roman" w:hAnsi="Times New Roman" w:cs="Times New Roman"/>
          <w:sz w:val="24"/>
          <w:szCs w:val="24"/>
        </w:rPr>
        <w:br/>
      </w:r>
      <w:r w:rsidR="00B45DDC">
        <w:rPr>
          <w:rFonts w:ascii="Times New Roman" w:hAnsi="Times New Roman" w:cs="Times New Roman"/>
          <w:sz w:val="24"/>
          <w:szCs w:val="24"/>
        </w:rPr>
        <w:br/>
        <w:t xml:space="preserve">(a) </w:t>
      </w:r>
      <w:r w:rsidR="00E03EB3">
        <w:rPr>
          <w:rFonts w:ascii="Times New Roman" w:hAnsi="Times New Roman" w:cs="Times New Roman"/>
          <w:sz w:val="24"/>
          <w:szCs w:val="24"/>
        </w:rPr>
        <w:t>Identify the implications of the constancy of the speed of light for our understanding</w:t>
      </w:r>
      <w:r w:rsidR="00E03EB3">
        <w:rPr>
          <w:rFonts w:ascii="Times New Roman" w:hAnsi="Times New Roman" w:cs="Times New Roman"/>
          <w:sz w:val="24"/>
          <w:szCs w:val="24"/>
        </w:rPr>
        <w:br/>
        <w:t xml:space="preserve">     of the nature of space and time.</w:t>
      </w:r>
      <w:r w:rsidR="00E03EB3">
        <w:rPr>
          <w:rFonts w:ascii="Times New Roman" w:hAnsi="Times New Roman" w:cs="Times New Roman"/>
          <w:sz w:val="24"/>
          <w:szCs w:val="24"/>
        </w:rPr>
        <w:br/>
      </w:r>
    </w:p>
    <w:p w14:paraId="5633622C" w14:textId="77777777" w:rsidR="00E03EB3" w:rsidRDefault="00E03EB3" w:rsidP="005A4FDE">
      <w:pPr>
        <w:pStyle w:val="ListParagraph"/>
        <w:spacing w:after="0"/>
        <w:ind w:left="357"/>
        <w:rPr>
          <w:rFonts w:ascii="Times New Roman" w:hAnsi="Times New Roman" w:cs="Times New Roman"/>
          <w:sz w:val="24"/>
          <w:szCs w:val="24"/>
        </w:rPr>
      </w:pPr>
      <w:r>
        <w:rPr>
          <w:rFonts w:ascii="Times New Roman" w:hAnsi="Times New Roman" w:cs="Times New Roman"/>
          <w:sz w:val="24"/>
          <w:szCs w:val="24"/>
        </w:rPr>
        <w:t>(b) Daniel knows that he is 1.08 x 10</w:t>
      </w:r>
      <w:r w:rsidRPr="00E03EB3">
        <w:rPr>
          <w:rFonts w:ascii="Times New Roman" w:hAnsi="Times New Roman" w:cs="Times New Roman"/>
          <w:sz w:val="24"/>
          <w:szCs w:val="24"/>
          <w:vertAlign w:val="superscript"/>
        </w:rPr>
        <w:t>12</w:t>
      </w:r>
      <w:r>
        <w:rPr>
          <w:rFonts w:ascii="Times New Roman" w:hAnsi="Times New Roman" w:cs="Times New Roman"/>
          <w:sz w:val="24"/>
          <w:szCs w:val="24"/>
        </w:rPr>
        <w:t xml:space="preserve"> m from X, the centre of the explosion.</w:t>
      </w:r>
      <w:r>
        <w:rPr>
          <w:rFonts w:ascii="Times New Roman" w:hAnsi="Times New Roman" w:cs="Times New Roman"/>
          <w:sz w:val="24"/>
          <w:szCs w:val="24"/>
        </w:rPr>
        <w:br/>
        <w:t xml:space="preserve">      Determine the time taken in hours for the light to travel from X to D as calculated</w:t>
      </w:r>
      <w:r>
        <w:rPr>
          <w:rFonts w:ascii="Times New Roman" w:hAnsi="Times New Roman" w:cs="Times New Roman"/>
          <w:sz w:val="24"/>
          <w:szCs w:val="24"/>
        </w:rPr>
        <w:br/>
        <w:t xml:space="preserve">      by Daniel.</w:t>
      </w:r>
      <w:r>
        <w:rPr>
          <w:rFonts w:ascii="Times New Roman" w:hAnsi="Times New Roman" w:cs="Times New Roman"/>
          <w:sz w:val="24"/>
          <w:szCs w:val="24"/>
        </w:rPr>
        <w:br/>
      </w:r>
    </w:p>
    <w:p w14:paraId="14FBCC5D" w14:textId="77777777" w:rsidR="00627060" w:rsidRDefault="00E03EB3" w:rsidP="005A4FDE">
      <w:pPr>
        <w:pStyle w:val="ListParagraph"/>
        <w:spacing w:after="0"/>
        <w:ind w:left="357"/>
        <w:rPr>
          <w:rFonts w:ascii="Times New Roman" w:hAnsi="Times New Roman" w:cs="Times New Roman"/>
          <w:sz w:val="24"/>
          <w:szCs w:val="24"/>
        </w:rPr>
      </w:pPr>
      <w:r>
        <w:rPr>
          <w:rFonts w:ascii="Times New Roman" w:hAnsi="Times New Roman" w:cs="Times New Roman"/>
          <w:sz w:val="24"/>
          <w:szCs w:val="24"/>
        </w:rPr>
        <w:t>(c) As seen by a stationary observer</w:t>
      </w:r>
      <w:r w:rsidR="00627060">
        <w:rPr>
          <w:rFonts w:ascii="Times New Roman" w:hAnsi="Times New Roman" w:cs="Times New Roman"/>
          <w:sz w:val="24"/>
          <w:szCs w:val="24"/>
        </w:rPr>
        <w:t xml:space="preserve">, the distance from X to E is also </w:t>
      </w:r>
      <w:r w:rsidR="00627060">
        <w:rPr>
          <w:rFonts w:ascii="Times New Roman" w:hAnsi="Times New Roman" w:cs="Times New Roman"/>
          <w:sz w:val="24"/>
          <w:szCs w:val="24"/>
        </w:rPr>
        <w:t>1.08 x 10</w:t>
      </w:r>
      <w:r w:rsidR="00627060" w:rsidRPr="00E03EB3">
        <w:rPr>
          <w:rFonts w:ascii="Times New Roman" w:hAnsi="Times New Roman" w:cs="Times New Roman"/>
          <w:sz w:val="24"/>
          <w:szCs w:val="24"/>
          <w:vertAlign w:val="superscript"/>
        </w:rPr>
        <w:t>12</w:t>
      </w:r>
      <w:r w:rsidR="00627060">
        <w:rPr>
          <w:rFonts w:ascii="Times New Roman" w:hAnsi="Times New Roman" w:cs="Times New Roman"/>
          <w:sz w:val="24"/>
          <w:szCs w:val="24"/>
        </w:rPr>
        <w:t xml:space="preserve"> m</w:t>
      </w:r>
      <w:r w:rsidR="00627060">
        <w:rPr>
          <w:rFonts w:ascii="Times New Roman" w:hAnsi="Times New Roman" w:cs="Times New Roman"/>
          <w:sz w:val="24"/>
          <w:szCs w:val="24"/>
        </w:rPr>
        <w:t>.</w:t>
      </w:r>
      <w:r w:rsidR="00627060">
        <w:rPr>
          <w:rFonts w:ascii="Times New Roman" w:hAnsi="Times New Roman" w:cs="Times New Roman"/>
          <w:sz w:val="24"/>
          <w:szCs w:val="24"/>
        </w:rPr>
        <w:br/>
        <w:t xml:space="preserve">     Calculate the distance from X to E as seen by Emma.</w:t>
      </w:r>
      <w:r w:rsidR="00627060">
        <w:rPr>
          <w:rFonts w:ascii="Times New Roman" w:hAnsi="Times New Roman" w:cs="Times New Roman"/>
          <w:sz w:val="24"/>
          <w:szCs w:val="24"/>
        </w:rPr>
        <w:br/>
      </w:r>
    </w:p>
    <w:p w14:paraId="6751A191" w14:textId="0A5BF5AF" w:rsidR="004C5F69" w:rsidRDefault="00627060" w:rsidP="005A4FDE">
      <w:pPr>
        <w:pStyle w:val="ListParagraph"/>
        <w:spacing w:after="0"/>
        <w:ind w:left="357"/>
        <w:rPr>
          <w:rFonts w:ascii="Times New Roman" w:hAnsi="Times New Roman" w:cs="Times New Roman"/>
          <w:sz w:val="24"/>
          <w:szCs w:val="24"/>
        </w:rPr>
      </w:pPr>
      <w:r>
        <w:rPr>
          <w:rFonts w:ascii="Times New Roman" w:hAnsi="Times New Roman" w:cs="Times New Roman"/>
          <w:sz w:val="24"/>
          <w:szCs w:val="24"/>
        </w:rPr>
        <w:t>(d) Calculate the total time in hours for light from X to reach E as seen by Emma.</w:t>
      </w:r>
      <w:r>
        <w:rPr>
          <w:rFonts w:ascii="Times New Roman" w:hAnsi="Times New Roman" w:cs="Times New Roman"/>
          <w:sz w:val="24"/>
          <w:szCs w:val="24"/>
        </w:rPr>
        <w:br/>
      </w:r>
      <w:r>
        <w:rPr>
          <w:rFonts w:ascii="Times New Roman" w:hAnsi="Times New Roman" w:cs="Times New Roman"/>
          <w:sz w:val="24"/>
          <w:szCs w:val="24"/>
        </w:rPr>
        <w:br/>
        <w:t>(e) The Super Giant star that exploded had a mass of 5 x 10</w:t>
      </w:r>
      <w:r w:rsidRPr="00627060">
        <w:rPr>
          <w:rFonts w:ascii="Times New Roman" w:hAnsi="Times New Roman" w:cs="Times New Roman"/>
          <w:sz w:val="24"/>
          <w:szCs w:val="24"/>
          <w:vertAlign w:val="superscript"/>
        </w:rPr>
        <w:t>31</w:t>
      </w:r>
      <w:r>
        <w:rPr>
          <w:rFonts w:ascii="Times New Roman" w:hAnsi="Times New Roman" w:cs="Times New Roman"/>
          <w:sz w:val="24"/>
          <w:szCs w:val="24"/>
        </w:rPr>
        <w:t xml:space="preserve"> kg and 35% of this mass</w:t>
      </w:r>
      <w:r>
        <w:rPr>
          <w:rFonts w:ascii="Times New Roman" w:hAnsi="Times New Roman" w:cs="Times New Roman"/>
          <w:sz w:val="24"/>
          <w:szCs w:val="24"/>
        </w:rPr>
        <w:br/>
        <w:t xml:space="preserve">      was converted to energy during the explosion.  Determine the amount of energy</w:t>
      </w:r>
      <w:r>
        <w:rPr>
          <w:rFonts w:ascii="Times New Roman" w:hAnsi="Times New Roman" w:cs="Times New Roman"/>
          <w:sz w:val="24"/>
          <w:szCs w:val="24"/>
        </w:rPr>
        <w:br/>
        <w:t xml:space="preserve">      released in this process.</w:t>
      </w:r>
      <w:r w:rsidR="00F73666">
        <w:rPr>
          <w:rFonts w:ascii="Times New Roman" w:hAnsi="Times New Roman" w:cs="Times New Roman"/>
          <w:sz w:val="24"/>
          <w:szCs w:val="24"/>
        </w:rPr>
        <w:br/>
      </w:r>
      <w:r w:rsidR="004C5F69">
        <w:rPr>
          <w:rFonts w:ascii="Times New Roman" w:hAnsi="Times New Roman" w:cs="Times New Roman"/>
          <w:sz w:val="24"/>
          <w:szCs w:val="24"/>
        </w:rPr>
        <w:br/>
      </w:r>
    </w:p>
    <w:p w14:paraId="5D5508B0" w14:textId="42A41D21" w:rsidR="006124DF" w:rsidRDefault="006124DF" w:rsidP="006124DF">
      <w:pPr>
        <w:pStyle w:val="BodyText2"/>
        <w:numPr>
          <w:ilvl w:val="0"/>
          <w:numId w:val="1"/>
        </w:numPr>
        <w:ind w:left="357" w:hanging="357"/>
        <w:rPr>
          <w:rFonts w:ascii="Times New Roman" w:hAnsi="Times New Roman"/>
          <w:sz w:val="24"/>
        </w:rPr>
      </w:pPr>
      <w:r>
        <w:rPr>
          <w:rFonts w:ascii="Times New Roman" w:hAnsi="Times New Roman"/>
          <w:sz w:val="24"/>
        </w:rPr>
        <w:t>T</w:t>
      </w:r>
      <w:r>
        <w:rPr>
          <w:rFonts w:ascii="Times New Roman" w:hAnsi="Times New Roman"/>
          <w:sz w:val="24"/>
        </w:rPr>
        <w:t>he primary branch</w:t>
      </w:r>
      <w:r>
        <w:rPr>
          <w:rFonts w:ascii="Times New Roman" w:hAnsi="Times New Roman"/>
          <w:sz w:val="24"/>
        </w:rPr>
        <w:t xml:space="preserve"> of the proton-proton chain reaction,</w:t>
      </w:r>
      <w:r>
        <w:rPr>
          <w:rFonts w:ascii="Times New Roman" w:hAnsi="Times New Roman"/>
          <w:sz w:val="24"/>
        </w:rPr>
        <w:t xml:space="preserve"> PP I, produces 85% of the Sun’s energy</w:t>
      </w:r>
      <w:r>
        <w:rPr>
          <w:rFonts w:ascii="Times New Roman" w:hAnsi="Times New Roman"/>
          <w:sz w:val="24"/>
        </w:rPr>
        <w:t xml:space="preserve">.  </w:t>
      </w:r>
      <w:r>
        <w:rPr>
          <w:rFonts w:ascii="Times New Roman" w:hAnsi="Times New Roman"/>
          <w:sz w:val="24"/>
        </w:rPr>
        <w:t>PP I consists of three steps:</w:t>
      </w:r>
    </w:p>
    <w:p w14:paraId="223B2AB2" w14:textId="77777777" w:rsidR="006124DF" w:rsidRDefault="006124DF" w:rsidP="006124DF">
      <w:pPr>
        <w:pStyle w:val="BodyText2"/>
        <w:ind w:left="502"/>
        <w:rPr>
          <w:rFonts w:ascii="Times New Roman" w:hAnsi="Times New Roman"/>
          <w:sz w:val="24"/>
        </w:rPr>
      </w:pPr>
    </w:p>
    <w:p w14:paraId="08FBA2DD" w14:textId="2EF9425A" w:rsidR="00A91254" w:rsidRDefault="006124DF" w:rsidP="00D57B9E">
      <w:pPr>
        <w:pStyle w:val="BodyText2"/>
        <w:ind w:left="502"/>
      </w:pPr>
      <w:r>
        <w:rPr>
          <w:rFonts w:ascii="Times New Roman" w:hAnsi="Times New Roman"/>
          <w:sz w:val="24"/>
        </w:rPr>
        <w:tab/>
      </w:r>
      <w:r>
        <w:rPr>
          <w:rFonts w:ascii="Times New Roman" w:hAnsi="Times New Roman"/>
          <w:position w:val="-50"/>
          <w:sz w:val="24"/>
        </w:rPr>
        <w:object w:dxaOrig="3280" w:dyaOrig="1160" w14:anchorId="1899BF85">
          <v:shape id="_x0000_i1040" type="#_x0000_t75" style="width:257.45pt;height:91pt" o:ole="">
            <v:imagedata r:id="rId9" o:title=""/>
          </v:shape>
          <o:OLEObject Type="Embed" ProgID="Equation.3" ShapeID="_x0000_i1040" DrawAspect="Content" ObjectID="_1691246301" r:id="rId10"/>
        </w:object>
      </w:r>
      <w:r>
        <w:rPr>
          <w:rFonts w:ascii="Times New Roman" w:hAnsi="Times New Roman"/>
          <w:sz w:val="24"/>
        </w:rPr>
        <w:br/>
      </w:r>
      <w:r>
        <w:rPr>
          <w:rFonts w:ascii="Times New Roman" w:hAnsi="Times New Roman"/>
          <w:sz w:val="24"/>
        </w:rPr>
        <w:br/>
        <w:t>T</w:t>
      </w:r>
      <w:r>
        <w:rPr>
          <w:rFonts w:ascii="Times New Roman" w:hAnsi="Times New Roman"/>
          <w:sz w:val="24"/>
        </w:rPr>
        <w:t>he total energy released in one complete PP I cycle</w:t>
      </w:r>
      <w:r>
        <w:rPr>
          <w:rFonts w:ascii="Times New Roman" w:hAnsi="Times New Roman"/>
          <w:sz w:val="24"/>
        </w:rPr>
        <w:t xml:space="preserve"> is </w:t>
      </w:r>
      <w:r>
        <w:rPr>
          <w:rFonts w:ascii="Times New Roman" w:hAnsi="Times New Roman"/>
          <w:sz w:val="24"/>
        </w:rPr>
        <w:t>26.7 MeV</w:t>
      </w:r>
      <w:r>
        <w:rPr>
          <w:rFonts w:ascii="Times New Roman" w:hAnsi="Times New Roman"/>
          <w:sz w:val="24"/>
        </w:rPr>
        <w:t>.  How much mass</w:t>
      </w:r>
      <w:r>
        <w:rPr>
          <w:rFonts w:ascii="Times New Roman" w:hAnsi="Times New Roman"/>
          <w:sz w:val="24"/>
        </w:rPr>
        <w:br/>
        <w:t xml:space="preserve">is converted to energy in each </w:t>
      </w:r>
      <w:r>
        <w:rPr>
          <w:rFonts w:ascii="Times New Roman" w:hAnsi="Times New Roman"/>
          <w:sz w:val="24"/>
        </w:rPr>
        <w:t>PP I</w:t>
      </w:r>
      <w:r>
        <w:rPr>
          <w:rFonts w:ascii="Times New Roman" w:hAnsi="Times New Roman"/>
          <w:sz w:val="24"/>
        </w:rPr>
        <w:t xml:space="preserve"> cycle?</w:t>
      </w:r>
      <w:r>
        <w:rPr>
          <w:rFonts w:ascii="Times New Roman" w:hAnsi="Times New Roman"/>
          <w:sz w:val="24"/>
        </w:rPr>
        <w:br/>
      </w:r>
      <w:r>
        <w:rPr>
          <w:rFonts w:ascii="Times New Roman" w:hAnsi="Times New Roman"/>
          <w:sz w:val="24"/>
        </w:rPr>
        <w:br/>
      </w:r>
    </w:p>
    <w:p w14:paraId="38A3B368" w14:textId="23D46AD0" w:rsidR="00A91254" w:rsidRDefault="00A91254" w:rsidP="00A91254">
      <w:pPr>
        <w:autoSpaceDE w:val="0"/>
        <w:autoSpaceDN w:val="0"/>
        <w:adjustRightInd w:val="0"/>
        <w:ind w:left="2160" w:firstLine="720"/>
      </w:pPr>
      <w:r>
        <w:t xml:space="preserve"> </w:t>
      </w:r>
    </w:p>
    <w:p w14:paraId="7B265C51" w14:textId="77777777" w:rsidR="00A91254" w:rsidRDefault="00A91254" w:rsidP="00A91254">
      <w:pPr>
        <w:autoSpaceDE w:val="0"/>
        <w:autoSpaceDN w:val="0"/>
        <w:adjustRightInd w:val="0"/>
      </w:pPr>
    </w:p>
    <w:p w14:paraId="4A6E4923" w14:textId="775E8F36" w:rsidR="006124DF" w:rsidRDefault="00A91254" w:rsidP="00A91254">
      <w:pPr>
        <w:pStyle w:val="ListParagraph"/>
        <w:numPr>
          <w:ilvl w:val="0"/>
          <w:numId w:val="1"/>
        </w:numPr>
        <w:spacing w:after="0"/>
        <w:ind w:left="357" w:hanging="357"/>
        <w:rPr>
          <w:rFonts w:ascii="Times New Roman" w:hAnsi="Times New Roman" w:cs="Times New Roman"/>
          <w:sz w:val="24"/>
          <w:szCs w:val="24"/>
        </w:rPr>
      </w:pPr>
      <w:r w:rsidRPr="00A91254">
        <w:rPr>
          <w:rFonts w:ascii="Times New Roman" w:hAnsi="Times New Roman" w:cs="Times New Roman"/>
          <w:sz w:val="24"/>
          <w:szCs w:val="24"/>
        </w:rPr>
        <w:lastRenderedPageBreak/>
        <w:t>The relativistic momentum equation is:</w:t>
      </w:r>
      <w:r w:rsidRPr="00A91254">
        <w:rPr>
          <w:rFonts w:ascii="Times New Roman" w:hAnsi="Times New Roman" w:cs="Times New Roman"/>
          <w:sz w:val="24"/>
          <w:szCs w:val="24"/>
        </w:rPr>
        <w:br/>
      </w:r>
      <w:r w:rsidRPr="00A91254">
        <w:rPr>
          <w:rFonts w:ascii="Times New Roman" w:hAnsi="Times New Roman" w:cs="Times New Roman"/>
          <w:sz w:val="24"/>
          <w:szCs w:val="24"/>
        </w:rPr>
        <w:br/>
      </w:r>
      <w:r w:rsidRPr="00A91254">
        <w:rPr>
          <w:rFonts w:ascii="Times New Roman" w:hAnsi="Times New Roman" w:cs="Times New Roman"/>
          <w:color w:val="FF0000"/>
        </w:rPr>
        <w:t xml:space="preserve">                                                                            </w:t>
      </w:r>
      <w:r w:rsidRPr="00A91254">
        <w:rPr>
          <w:rFonts w:ascii="Times New Roman" w:hAnsi="Times New Roman" w:cs="Times New Roman"/>
          <w:color w:val="FF0000"/>
          <w:position w:val="-94"/>
        </w:rPr>
        <w:object w:dxaOrig="2097" w:dyaOrig="1358" w14:anchorId="7DE50996">
          <v:shape id="_x0000_i1111" type="#_x0000_t75" style="width:105.4pt;height:67.4pt" o:ole="">
            <v:imagedata r:id="rId11" o:title=""/>
          </v:shape>
          <o:OLEObject Type="Embed" ProgID="FXEquation.Equation" ShapeID="_x0000_i1111" DrawAspect="Content" ObjectID="_1691246302" r:id="rId12"/>
        </w:object>
      </w:r>
      <w:r w:rsidRPr="00A91254">
        <w:rPr>
          <w:rFonts w:ascii="Times New Roman" w:hAnsi="Times New Roman" w:cs="Times New Roman"/>
        </w:rPr>
        <w:br/>
      </w:r>
      <w:r w:rsidRPr="00A91254">
        <w:rPr>
          <w:rFonts w:ascii="Times New Roman" w:hAnsi="Times New Roman" w:cs="Times New Roman"/>
        </w:rPr>
        <w:br/>
      </w:r>
      <w:r w:rsidRPr="00A91254">
        <w:rPr>
          <w:rFonts w:ascii="Times New Roman" w:hAnsi="Times New Roman" w:cs="Times New Roman"/>
          <w:sz w:val="24"/>
          <w:szCs w:val="24"/>
        </w:rPr>
        <w:t xml:space="preserve">where </w:t>
      </w:r>
      <w:r w:rsidRPr="00A91254">
        <w:rPr>
          <w:rFonts w:ascii="Times New Roman" w:hAnsi="Times New Roman" w:cs="Times New Roman"/>
          <w:sz w:val="28"/>
          <w:szCs w:val="28"/>
        </w:rPr>
        <w:t>p</w:t>
      </w:r>
      <w:r w:rsidRPr="00A91254">
        <w:rPr>
          <w:rFonts w:ascii="Times New Roman" w:hAnsi="Times New Roman" w:cs="Times New Roman"/>
          <w:sz w:val="24"/>
          <w:szCs w:val="24"/>
        </w:rPr>
        <w:t xml:space="preserve"> = relativistic momentum of particle, </w:t>
      </w:r>
      <w:r w:rsidRPr="00A91254">
        <w:rPr>
          <w:rFonts w:ascii="Times New Roman" w:hAnsi="Times New Roman" w:cs="Times New Roman"/>
          <w:sz w:val="28"/>
          <w:szCs w:val="28"/>
        </w:rPr>
        <w:t>m</w:t>
      </w:r>
      <w:r w:rsidRPr="00A91254">
        <w:rPr>
          <w:rFonts w:ascii="Times New Roman" w:hAnsi="Times New Roman" w:cs="Times New Roman"/>
          <w:sz w:val="28"/>
          <w:szCs w:val="28"/>
          <w:vertAlign w:val="subscript"/>
        </w:rPr>
        <w:t>0</w:t>
      </w:r>
      <w:r w:rsidRPr="00A91254">
        <w:rPr>
          <w:rFonts w:ascii="Times New Roman" w:hAnsi="Times New Roman" w:cs="Times New Roman"/>
          <w:sz w:val="24"/>
          <w:szCs w:val="24"/>
        </w:rPr>
        <w:t xml:space="preserve"> = rest mass of particle, v is the velocity of the particle relative to a stationary observer and </w:t>
      </w:r>
      <w:r w:rsidRPr="00A91254">
        <w:rPr>
          <w:rFonts w:ascii="Times New Roman" w:hAnsi="Times New Roman" w:cs="Times New Roman"/>
          <w:sz w:val="28"/>
          <w:szCs w:val="28"/>
        </w:rPr>
        <w:t>c</w:t>
      </w:r>
      <w:r w:rsidRPr="00A91254">
        <w:rPr>
          <w:rFonts w:ascii="Times New Roman" w:hAnsi="Times New Roman" w:cs="Times New Roman"/>
          <w:sz w:val="24"/>
          <w:szCs w:val="24"/>
        </w:rPr>
        <w:t xml:space="preserve"> = speed of light.</w:t>
      </w:r>
      <w:r w:rsidRPr="00A91254">
        <w:rPr>
          <w:rFonts w:ascii="Times New Roman" w:hAnsi="Times New Roman" w:cs="Times New Roman"/>
          <w:sz w:val="24"/>
          <w:szCs w:val="24"/>
        </w:rPr>
        <w:br/>
      </w:r>
      <w:r w:rsidRPr="00A91254">
        <w:rPr>
          <w:rFonts w:ascii="Times New Roman" w:hAnsi="Times New Roman" w:cs="Times New Roman"/>
          <w:sz w:val="24"/>
          <w:szCs w:val="24"/>
        </w:rPr>
        <w:br/>
      </w:r>
      <w:r w:rsidR="00E27EC7" w:rsidRPr="00E27EC7">
        <w:rPr>
          <w:rFonts w:ascii="Times New Roman" w:hAnsi="Times New Roman" w:cs="Times New Roman"/>
          <w:sz w:val="24"/>
          <w:szCs w:val="24"/>
        </w:rPr>
        <w:t>D</w:t>
      </w:r>
      <w:r w:rsidR="00E27EC7" w:rsidRPr="00E27EC7">
        <w:rPr>
          <w:rFonts w:ascii="Times New Roman" w:hAnsi="Times New Roman" w:cs="Times New Roman"/>
          <w:sz w:val="24"/>
          <w:szCs w:val="24"/>
        </w:rPr>
        <w:t>escribe the consequence</w:t>
      </w:r>
      <w:r w:rsidR="00E27EC7">
        <w:rPr>
          <w:rFonts w:ascii="Times New Roman" w:hAnsi="Times New Roman" w:cs="Times New Roman"/>
          <w:sz w:val="24"/>
          <w:szCs w:val="24"/>
        </w:rPr>
        <w:t xml:space="preserve"> </w:t>
      </w:r>
      <w:r w:rsidR="00E27EC7" w:rsidRPr="00E27EC7">
        <w:rPr>
          <w:rFonts w:ascii="Times New Roman" w:hAnsi="Times New Roman" w:cs="Times New Roman"/>
          <w:sz w:val="24"/>
          <w:szCs w:val="24"/>
        </w:rPr>
        <w:t>of relativistic momentum</w:t>
      </w:r>
      <w:r w:rsidR="007609A5">
        <w:rPr>
          <w:rFonts w:ascii="Times New Roman" w:hAnsi="Times New Roman" w:cs="Times New Roman"/>
          <w:sz w:val="24"/>
          <w:szCs w:val="24"/>
        </w:rPr>
        <w:t xml:space="preserve"> for</w:t>
      </w:r>
      <w:r w:rsidR="00E27EC7" w:rsidRPr="00E27EC7">
        <w:rPr>
          <w:rFonts w:ascii="Times New Roman" w:hAnsi="Times New Roman" w:cs="Times New Roman"/>
          <w:sz w:val="24"/>
          <w:szCs w:val="24"/>
        </w:rPr>
        <w:t xml:space="preserve"> the maximum</w:t>
      </w:r>
      <w:r w:rsidR="007609A5">
        <w:rPr>
          <w:rFonts w:ascii="Times New Roman" w:hAnsi="Times New Roman" w:cs="Times New Roman"/>
          <w:sz w:val="24"/>
          <w:szCs w:val="24"/>
        </w:rPr>
        <w:t xml:space="preserve"> possible</w:t>
      </w:r>
      <w:r w:rsidR="00E27EC7" w:rsidRPr="00E27EC7">
        <w:rPr>
          <w:rFonts w:ascii="Times New Roman" w:hAnsi="Times New Roman" w:cs="Times New Roman"/>
          <w:sz w:val="24"/>
          <w:szCs w:val="24"/>
        </w:rPr>
        <w:t xml:space="preserve"> velocity of a particle</w:t>
      </w:r>
      <w:r w:rsidR="007609A5">
        <w:rPr>
          <w:rFonts w:ascii="Times New Roman" w:hAnsi="Times New Roman" w:cs="Times New Roman"/>
          <w:sz w:val="24"/>
          <w:szCs w:val="24"/>
        </w:rPr>
        <w:t xml:space="preserve"> of matter.</w:t>
      </w:r>
      <w:r w:rsidR="00E27EC7">
        <w:rPr>
          <w:rFonts w:ascii="Times New Roman" w:hAnsi="Times New Roman" w:cs="Times New Roman"/>
          <w:sz w:val="24"/>
          <w:szCs w:val="24"/>
        </w:rPr>
        <w:br/>
      </w:r>
    </w:p>
    <w:p w14:paraId="4528B94C" w14:textId="7D2493DA" w:rsidR="00E27EC7" w:rsidRPr="00E1369E" w:rsidRDefault="00F33A97" w:rsidP="006124DF">
      <w:pPr>
        <w:pStyle w:val="ListParagraph"/>
        <w:numPr>
          <w:ilvl w:val="0"/>
          <w:numId w:val="1"/>
        </w:numPr>
        <w:spacing w:after="0"/>
        <w:ind w:left="357" w:hanging="357"/>
        <w:rPr>
          <w:rFonts w:ascii="Times New Roman" w:hAnsi="Times New Roman" w:cs="Times New Roman"/>
          <w:sz w:val="24"/>
          <w:szCs w:val="24"/>
        </w:rPr>
      </w:pPr>
      <w:r w:rsidRPr="00F33A97">
        <w:rPr>
          <w:rFonts w:ascii="Times New Roman" w:hAnsi="Times New Roman" w:cs="Times New Roman"/>
          <w:sz w:val="24"/>
          <w:szCs w:val="24"/>
        </w:rPr>
        <w:t xml:space="preserve">Provide and evaluate two pieces of </w:t>
      </w:r>
      <w:r w:rsidRPr="00F33A97">
        <w:rPr>
          <w:rFonts w:ascii="Times New Roman" w:hAnsi="Times New Roman" w:cs="Times New Roman"/>
          <w:sz w:val="24"/>
          <w:szCs w:val="24"/>
        </w:rPr>
        <w:t xml:space="preserve">evidence confirming Einstein’s </w:t>
      </w:r>
      <w:r w:rsidRPr="00F33A97">
        <w:rPr>
          <w:rFonts w:ascii="Times New Roman" w:hAnsi="Times New Roman" w:cs="Times New Roman"/>
          <w:sz w:val="24"/>
          <w:szCs w:val="24"/>
        </w:rPr>
        <w:t>first postulate of Special Relativity</w:t>
      </w:r>
      <w:r w:rsidR="00DC6686">
        <w:rPr>
          <w:rFonts w:ascii="Times New Roman" w:hAnsi="Times New Roman" w:cs="Times New Roman"/>
          <w:sz w:val="24"/>
          <w:szCs w:val="24"/>
        </w:rPr>
        <w:t>:</w:t>
      </w:r>
      <w:r w:rsidRPr="00F33A97">
        <w:rPr>
          <w:rFonts w:ascii="Times New Roman" w:hAnsi="Times New Roman" w:cs="Times New Roman"/>
          <w:sz w:val="24"/>
          <w:szCs w:val="24"/>
        </w:rPr>
        <w:t xml:space="preserve"> that </w:t>
      </w:r>
      <w:r w:rsidRPr="00F33A97">
        <w:rPr>
          <w:rFonts w:ascii="Times New Roman" w:hAnsi="Times New Roman" w:cs="Times New Roman"/>
          <w:sz w:val="24"/>
          <w:szCs w:val="24"/>
        </w:rPr>
        <w:t>all inertial frames of reference are equivalent</w:t>
      </w:r>
      <w:r w:rsidRPr="00F33A97">
        <w:rPr>
          <w:rFonts w:ascii="Times New Roman" w:hAnsi="Times New Roman" w:cs="Times New Roman"/>
          <w:sz w:val="24"/>
          <w:szCs w:val="24"/>
        </w:rPr>
        <w:t>.</w:t>
      </w:r>
      <w:r w:rsidR="00D36BCC">
        <w:rPr>
          <w:rFonts w:ascii="Times New Roman" w:hAnsi="Times New Roman" w:cs="Times New Roman"/>
          <w:sz w:val="24"/>
          <w:szCs w:val="24"/>
        </w:rPr>
        <w:br/>
      </w:r>
    </w:p>
    <w:p w14:paraId="12579779" w14:textId="1790E809" w:rsidR="004F531A" w:rsidRPr="00642EA3" w:rsidRDefault="004F531A" w:rsidP="00210CC9">
      <w:pPr>
        <w:pStyle w:val="ListParagraph"/>
        <w:numPr>
          <w:ilvl w:val="0"/>
          <w:numId w:val="1"/>
        </w:numPr>
        <w:spacing w:after="0"/>
        <w:ind w:left="357" w:hanging="357"/>
        <w:rPr>
          <w:rFonts w:ascii="Times New Roman" w:hAnsi="Times New Roman" w:cs="Times New Roman"/>
          <w:sz w:val="24"/>
          <w:szCs w:val="24"/>
        </w:rPr>
      </w:pPr>
      <w:r w:rsidRPr="004F531A">
        <w:rPr>
          <w:rFonts w:ascii="Times New Roman" w:hAnsi="Times New Roman" w:cs="Times New Roman"/>
          <w:sz w:val="24"/>
          <w:szCs w:val="24"/>
        </w:rPr>
        <w:t>O</w:t>
      </w:r>
      <w:r w:rsidRPr="004F531A">
        <w:rPr>
          <w:rFonts w:ascii="Times New Roman" w:hAnsi="Times New Roman" w:cs="Times New Roman"/>
          <w:sz w:val="24"/>
          <w:szCs w:val="24"/>
        </w:rPr>
        <w:t>bservations of cosmic-origin muons at the Earth’s surface</w:t>
      </w:r>
      <w:r w:rsidRPr="004F531A">
        <w:rPr>
          <w:rFonts w:ascii="Times New Roman" w:hAnsi="Times New Roman" w:cs="Times New Roman"/>
          <w:sz w:val="24"/>
          <w:szCs w:val="24"/>
        </w:rPr>
        <w:t xml:space="preserve"> have been used as evidence supporting the reality of time dilation and length contraction.  </w:t>
      </w:r>
      <w:r w:rsidRPr="004F531A">
        <w:rPr>
          <w:rFonts w:ascii="Times New Roman" w:hAnsi="Times New Roman" w:cs="Times New Roman"/>
          <w:sz w:val="24"/>
          <w:szCs w:val="24"/>
        </w:rPr>
        <w:t>In 1963, at Mount Washington Observatory, Frisch of MIT and Smith of the University of Illinois performed</w:t>
      </w:r>
      <w:r w:rsidRPr="004F531A">
        <w:rPr>
          <w:rFonts w:ascii="Times New Roman" w:hAnsi="Times New Roman" w:cs="Times New Roman"/>
          <w:sz w:val="24"/>
          <w:szCs w:val="24"/>
        </w:rPr>
        <w:t xml:space="preserve"> </w:t>
      </w:r>
      <w:r w:rsidRPr="004F531A">
        <w:rPr>
          <w:rFonts w:ascii="Times New Roman" w:hAnsi="Times New Roman" w:cs="Times New Roman"/>
          <w:sz w:val="24"/>
          <w:szCs w:val="24"/>
        </w:rPr>
        <w:t xml:space="preserve">experiments </w:t>
      </w:r>
      <w:r w:rsidRPr="004F531A">
        <w:rPr>
          <w:rFonts w:ascii="Times New Roman" w:hAnsi="Times New Roman" w:cs="Times New Roman"/>
          <w:sz w:val="24"/>
          <w:szCs w:val="24"/>
        </w:rPr>
        <w:t xml:space="preserve">to compare </w:t>
      </w:r>
      <w:r w:rsidRPr="004F531A">
        <w:rPr>
          <w:rFonts w:ascii="Times New Roman" w:hAnsi="Times New Roman" w:cs="Times New Roman"/>
          <w:sz w:val="24"/>
          <w:szCs w:val="24"/>
        </w:rPr>
        <w:t>the rate of detection of muons</w:t>
      </w:r>
      <w:r w:rsidRPr="004F531A">
        <w:rPr>
          <w:rFonts w:ascii="Times New Roman" w:hAnsi="Times New Roman" w:cs="Times New Roman"/>
          <w:sz w:val="24"/>
          <w:szCs w:val="24"/>
        </w:rPr>
        <w:t xml:space="preserve"> at that altitude</w:t>
      </w:r>
      <w:r w:rsidRPr="004F531A">
        <w:rPr>
          <w:rFonts w:ascii="Times New Roman" w:hAnsi="Times New Roman" w:cs="Times New Roman"/>
          <w:sz w:val="24"/>
          <w:szCs w:val="24"/>
        </w:rPr>
        <w:t xml:space="preserve"> with that observed near sea level at Cambridge, Massachusetts.</w:t>
      </w:r>
      <w:r w:rsidRPr="004F531A">
        <w:rPr>
          <w:rFonts w:ascii="Times New Roman" w:hAnsi="Times New Roman" w:cs="Times New Roman"/>
          <w:sz w:val="24"/>
          <w:szCs w:val="24"/>
        </w:rPr>
        <w:t xml:space="preserve">  Using the data provided below </w:t>
      </w:r>
      <w:r w:rsidRPr="004F531A">
        <w:rPr>
          <w:rFonts w:ascii="Times New Roman" w:hAnsi="Times New Roman" w:cs="Times New Roman"/>
          <w:sz w:val="24"/>
          <w:szCs w:val="24"/>
        </w:rPr>
        <w:t>from the Frisch &amp; Smith experiment</w:t>
      </w:r>
      <w:r w:rsidRPr="004F531A">
        <w:rPr>
          <w:rFonts w:ascii="Times New Roman" w:hAnsi="Times New Roman" w:cs="Times New Roman"/>
          <w:sz w:val="24"/>
          <w:szCs w:val="24"/>
        </w:rPr>
        <w:t>, answer the following questions.</w:t>
      </w:r>
      <w:r>
        <w:rPr>
          <w:rFonts w:ascii="Times New Roman" w:hAnsi="Times New Roman" w:cs="Times New Roman"/>
          <w:sz w:val="24"/>
          <w:szCs w:val="24"/>
        </w:rPr>
        <w:br/>
      </w:r>
      <w:r>
        <w:rPr>
          <w:rFonts w:ascii="Times New Roman" w:hAnsi="Times New Roman" w:cs="Times New Roman"/>
          <w:sz w:val="24"/>
          <w:szCs w:val="24"/>
        </w:rPr>
        <w:br/>
      </w:r>
      <w:r w:rsidRPr="00642EA3">
        <w:rPr>
          <w:rFonts w:ascii="Times New Roman" w:hAnsi="Times New Roman" w:cs="Times New Roman"/>
          <w:sz w:val="24"/>
          <w:szCs w:val="24"/>
        </w:rPr>
        <w:t xml:space="preserve">Speed of muons with respect to </w:t>
      </w:r>
      <w:r w:rsidR="00642EA3">
        <w:rPr>
          <w:rFonts w:ascii="Times New Roman" w:hAnsi="Times New Roman" w:cs="Times New Roman"/>
          <w:sz w:val="24"/>
          <w:szCs w:val="24"/>
        </w:rPr>
        <w:t>E</w:t>
      </w:r>
      <w:r w:rsidRPr="00642EA3">
        <w:rPr>
          <w:rFonts w:ascii="Times New Roman" w:hAnsi="Times New Roman" w:cs="Times New Roman"/>
          <w:sz w:val="24"/>
          <w:szCs w:val="24"/>
        </w:rPr>
        <w:t xml:space="preserve">arth = </w:t>
      </w:r>
      <w:r w:rsidR="00642EA3" w:rsidRPr="00642EA3">
        <w:rPr>
          <w:rFonts w:ascii="Times New Roman" w:hAnsi="Times New Roman" w:cs="Times New Roman"/>
          <w:sz w:val="24"/>
          <w:szCs w:val="24"/>
        </w:rPr>
        <w:t>0.994c</w:t>
      </w:r>
      <w:r w:rsidR="00642EA3" w:rsidRPr="00642EA3">
        <w:rPr>
          <w:rFonts w:ascii="Times New Roman" w:hAnsi="Times New Roman" w:cs="Times New Roman"/>
          <w:sz w:val="24"/>
          <w:szCs w:val="24"/>
        </w:rPr>
        <w:br/>
        <w:t xml:space="preserve">Average lifetime of muons </w:t>
      </w:r>
      <w:r w:rsidR="00F951D2">
        <w:rPr>
          <w:rFonts w:ascii="Times New Roman" w:hAnsi="Times New Roman" w:cs="Times New Roman"/>
          <w:sz w:val="24"/>
          <w:szCs w:val="24"/>
        </w:rPr>
        <w:t>measured in a laboratory</w:t>
      </w:r>
      <w:r w:rsidR="00642EA3" w:rsidRPr="00642EA3">
        <w:rPr>
          <w:rFonts w:ascii="Times New Roman" w:hAnsi="Times New Roman" w:cs="Times New Roman"/>
          <w:sz w:val="24"/>
          <w:szCs w:val="24"/>
        </w:rPr>
        <w:t xml:space="preserve"> = 2.2 x 10</w:t>
      </w:r>
      <w:r w:rsidR="00642EA3" w:rsidRPr="00642EA3">
        <w:rPr>
          <w:rFonts w:ascii="Times New Roman" w:hAnsi="Times New Roman" w:cs="Times New Roman"/>
          <w:sz w:val="24"/>
          <w:szCs w:val="24"/>
          <w:vertAlign w:val="superscript"/>
        </w:rPr>
        <w:t>-6</w:t>
      </w:r>
      <w:r w:rsidR="00642EA3" w:rsidRPr="00642EA3">
        <w:rPr>
          <w:rFonts w:ascii="Times New Roman" w:hAnsi="Times New Roman" w:cs="Times New Roman"/>
          <w:sz w:val="24"/>
          <w:szCs w:val="24"/>
        </w:rPr>
        <w:t xml:space="preserve"> s</w:t>
      </w:r>
      <w:r w:rsidR="00642EA3" w:rsidRPr="00642EA3">
        <w:rPr>
          <w:rFonts w:ascii="Times New Roman" w:hAnsi="Times New Roman" w:cs="Times New Roman"/>
          <w:sz w:val="24"/>
          <w:szCs w:val="24"/>
        </w:rPr>
        <w:br/>
        <w:t xml:space="preserve">Height of </w:t>
      </w:r>
      <w:r w:rsidR="00642EA3" w:rsidRPr="00642EA3">
        <w:rPr>
          <w:rFonts w:ascii="Times New Roman" w:hAnsi="Times New Roman" w:cs="Times New Roman"/>
          <w:sz w:val="24"/>
          <w:szCs w:val="24"/>
        </w:rPr>
        <w:t>Mount Washington Observatory</w:t>
      </w:r>
      <w:r w:rsidR="00642EA3" w:rsidRPr="00642EA3">
        <w:rPr>
          <w:rFonts w:ascii="Times New Roman" w:hAnsi="Times New Roman" w:cs="Times New Roman"/>
          <w:sz w:val="24"/>
          <w:szCs w:val="24"/>
        </w:rPr>
        <w:t xml:space="preserve"> above sea level =</w:t>
      </w:r>
      <w:r w:rsidR="00642EA3" w:rsidRPr="00642EA3">
        <w:rPr>
          <w:rFonts w:ascii="Times New Roman" w:hAnsi="Times New Roman" w:cs="Times New Roman"/>
          <w:sz w:val="24"/>
          <w:szCs w:val="24"/>
        </w:rPr>
        <w:t xml:space="preserve"> 1900 m</w:t>
      </w:r>
    </w:p>
    <w:p w14:paraId="45266D5D" w14:textId="77777777" w:rsidR="004F531A" w:rsidRPr="00642EA3" w:rsidRDefault="004F531A" w:rsidP="004F531A">
      <w:pPr>
        <w:pStyle w:val="ListParagraph"/>
        <w:spacing w:after="0"/>
        <w:ind w:left="357"/>
        <w:rPr>
          <w:rFonts w:ascii="Times New Roman" w:hAnsi="Times New Roman" w:cs="Times New Roman"/>
          <w:sz w:val="24"/>
          <w:szCs w:val="24"/>
        </w:rPr>
      </w:pPr>
    </w:p>
    <w:p w14:paraId="4ABD4306" w14:textId="2E173009" w:rsidR="00F951D2" w:rsidRDefault="00F951D2" w:rsidP="004F531A">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 xml:space="preserve">Calculate the average distance travelled by muons at 0.994c during their normal average lifetime of </w:t>
      </w:r>
      <w:r w:rsidRPr="00642EA3">
        <w:rPr>
          <w:rFonts w:ascii="Times New Roman" w:hAnsi="Times New Roman" w:cs="Times New Roman"/>
          <w:sz w:val="24"/>
          <w:szCs w:val="24"/>
        </w:rPr>
        <w:t>2.2 x 10</w:t>
      </w:r>
      <w:r w:rsidRPr="00642EA3">
        <w:rPr>
          <w:rFonts w:ascii="Times New Roman" w:hAnsi="Times New Roman" w:cs="Times New Roman"/>
          <w:sz w:val="24"/>
          <w:szCs w:val="24"/>
          <w:vertAlign w:val="superscript"/>
        </w:rPr>
        <w:t>-6</w:t>
      </w:r>
      <w:r w:rsidRPr="00642EA3">
        <w:rPr>
          <w:rFonts w:ascii="Times New Roman" w:hAnsi="Times New Roman" w:cs="Times New Roman"/>
          <w:sz w:val="24"/>
          <w:szCs w:val="24"/>
        </w:rPr>
        <w:t xml:space="preserve"> s</w:t>
      </w:r>
      <w:r>
        <w:rPr>
          <w:rFonts w:ascii="Times New Roman" w:hAnsi="Times New Roman" w:cs="Times New Roman"/>
          <w:sz w:val="24"/>
          <w:szCs w:val="24"/>
        </w:rPr>
        <w:t>.</w:t>
      </w:r>
      <w:r>
        <w:rPr>
          <w:rFonts w:ascii="Times New Roman" w:hAnsi="Times New Roman" w:cs="Times New Roman"/>
          <w:sz w:val="24"/>
          <w:szCs w:val="24"/>
        </w:rPr>
        <w:br/>
      </w:r>
    </w:p>
    <w:p w14:paraId="6A3514FA" w14:textId="12BDF5F3" w:rsidR="00F951D2" w:rsidRDefault="00AB5497" w:rsidP="004F531A">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Determine the average lifetime of muons</w:t>
      </w:r>
      <w:r w:rsidR="00F951D2">
        <w:rPr>
          <w:rFonts w:ascii="Times New Roman" w:hAnsi="Times New Roman" w:cs="Times New Roman"/>
          <w:sz w:val="24"/>
          <w:szCs w:val="24"/>
        </w:rPr>
        <w:t xml:space="preserve"> travelling at </w:t>
      </w:r>
      <w:r w:rsidR="00F951D2" w:rsidRPr="00642EA3">
        <w:rPr>
          <w:rFonts w:ascii="Times New Roman" w:hAnsi="Times New Roman" w:cs="Times New Roman"/>
          <w:sz w:val="24"/>
          <w:szCs w:val="24"/>
        </w:rPr>
        <w:t>0.994c</w:t>
      </w:r>
      <w:r>
        <w:rPr>
          <w:rFonts w:ascii="Times New Roman" w:hAnsi="Times New Roman" w:cs="Times New Roman"/>
          <w:sz w:val="24"/>
          <w:szCs w:val="24"/>
        </w:rPr>
        <w:t xml:space="preserve"> </w:t>
      </w:r>
      <w:r w:rsidR="00F951D2">
        <w:rPr>
          <w:rFonts w:ascii="Times New Roman" w:hAnsi="Times New Roman" w:cs="Times New Roman"/>
          <w:sz w:val="24"/>
          <w:szCs w:val="24"/>
        </w:rPr>
        <w:t xml:space="preserve">as measured </w:t>
      </w:r>
      <w:r>
        <w:rPr>
          <w:rFonts w:ascii="Times New Roman" w:hAnsi="Times New Roman" w:cs="Times New Roman"/>
          <w:sz w:val="24"/>
          <w:szCs w:val="24"/>
        </w:rPr>
        <w:t xml:space="preserve">in the </w:t>
      </w:r>
      <w:r w:rsidR="00F86805">
        <w:rPr>
          <w:rFonts w:ascii="Times New Roman" w:hAnsi="Times New Roman" w:cs="Times New Roman"/>
          <w:sz w:val="24"/>
          <w:szCs w:val="24"/>
        </w:rPr>
        <w:t>E</w:t>
      </w:r>
      <w:r>
        <w:rPr>
          <w:rFonts w:ascii="Times New Roman" w:hAnsi="Times New Roman" w:cs="Times New Roman"/>
          <w:sz w:val="24"/>
          <w:szCs w:val="24"/>
        </w:rPr>
        <w:t>arth observer’s reference fram</w:t>
      </w:r>
      <w:r w:rsidR="00F951D2">
        <w:rPr>
          <w:rFonts w:ascii="Times New Roman" w:hAnsi="Times New Roman" w:cs="Times New Roman"/>
          <w:sz w:val="24"/>
          <w:szCs w:val="24"/>
        </w:rPr>
        <w:t>e.</w:t>
      </w:r>
      <w:r w:rsidR="00F951D2">
        <w:rPr>
          <w:rFonts w:ascii="Times New Roman" w:hAnsi="Times New Roman" w:cs="Times New Roman"/>
          <w:sz w:val="24"/>
          <w:szCs w:val="24"/>
        </w:rPr>
        <w:br/>
      </w:r>
    </w:p>
    <w:p w14:paraId="1F37D7D0" w14:textId="77777777" w:rsidR="00F951D2" w:rsidRDefault="00F951D2" w:rsidP="004F531A">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Find the average distance that muons could travel in the average lifetime calculated in (b) above at 0.994c.</w:t>
      </w:r>
      <w:r>
        <w:rPr>
          <w:rFonts w:ascii="Times New Roman" w:hAnsi="Times New Roman" w:cs="Times New Roman"/>
          <w:sz w:val="24"/>
          <w:szCs w:val="24"/>
        </w:rPr>
        <w:br/>
      </w:r>
    </w:p>
    <w:p w14:paraId="68049C64" w14:textId="77777777" w:rsidR="00087113" w:rsidRDefault="005A4CF7" w:rsidP="004F531A">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 xml:space="preserve">Compare the distances calculated in (a) and </w:t>
      </w:r>
      <w:r w:rsidR="00087113">
        <w:rPr>
          <w:rFonts w:ascii="Times New Roman" w:hAnsi="Times New Roman" w:cs="Times New Roman"/>
          <w:sz w:val="24"/>
          <w:szCs w:val="24"/>
        </w:rPr>
        <w:t>(c) above.</w:t>
      </w:r>
      <w:r w:rsidR="00087113">
        <w:rPr>
          <w:rFonts w:ascii="Times New Roman" w:hAnsi="Times New Roman" w:cs="Times New Roman"/>
          <w:sz w:val="24"/>
          <w:szCs w:val="24"/>
        </w:rPr>
        <w:br/>
      </w:r>
    </w:p>
    <w:p w14:paraId="0B6EBA97" w14:textId="77777777" w:rsidR="00684D3F" w:rsidRDefault="00684D3F" w:rsidP="004F531A">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 xml:space="preserve">Determine the distance “seen” by muons travelling at 0.994c from </w:t>
      </w:r>
      <w:r w:rsidRPr="004F531A">
        <w:rPr>
          <w:rFonts w:ascii="Times New Roman" w:hAnsi="Times New Roman" w:cs="Times New Roman"/>
          <w:sz w:val="24"/>
          <w:szCs w:val="24"/>
        </w:rPr>
        <w:t>Mount Washington Observatory</w:t>
      </w:r>
      <w:r>
        <w:rPr>
          <w:rFonts w:ascii="Times New Roman" w:hAnsi="Times New Roman" w:cs="Times New Roman"/>
          <w:sz w:val="24"/>
          <w:szCs w:val="24"/>
        </w:rPr>
        <w:t xml:space="preserve"> to sea level.</w:t>
      </w:r>
      <w:r>
        <w:rPr>
          <w:rFonts w:ascii="Times New Roman" w:hAnsi="Times New Roman" w:cs="Times New Roman"/>
          <w:sz w:val="24"/>
          <w:szCs w:val="24"/>
        </w:rPr>
        <w:br/>
      </w:r>
    </w:p>
    <w:p w14:paraId="06863559" w14:textId="77777777" w:rsidR="0082709F" w:rsidRDefault="00684D3F" w:rsidP="004F531A">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Compare the distance calculated in (e) to the h</w:t>
      </w:r>
      <w:r w:rsidRPr="00642EA3">
        <w:rPr>
          <w:rFonts w:ascii="Times New Roman" w:hAnsi="Times New Roman" w:cs="Times New Roman"/>
          <w:sz w:val="24"/>
          <w:szCs w:val="24"/>
        </w:rPr>
        <w:t>eight of Mount Washington Observatory above sea level</w:t>
      </w:r>
      <w:r>
        <w:rPr>
          <w:rFonts w:ascii="Times New Roman" w:hAnsi="Times New Roman" w:cs="Times New Roman"/>
          <w:sz w:val="24"/>
          <w:szCs w:val="24"/>
        </w:rPr>
        <w:t>.</w:t>
      </w:r>
      <w:r w:rsidR="0082709F">
        <w:rPr>
          <w:rFonts w:ascii="Times New Roman" w:hAnsi="Times New Roman" w:cs="Times New Roman"/>
          <w:sz w:val="24"/>
          <w:szCs w:val="24"/>
        </w:rPr>
        <w:br/>
      </w:r>
    </w:p>
    <w:p w14:paraId="256C77F2" w14:textId="6ED9F27C" w:rsidR="001D77A5" w:rsidRPr="007B6DA2" w:rsidRDefault="00FB244C" w:rsidP="004F531A">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Evaluate the evidence provided by the </w:t>
      </w:r>
      <w:r w:rsidRPr="004F531A">
        <w:rPr>
          <w:rFonts w:ascii="Times New Roman" w:hAnsi="Times New Roman" w:cs="Times New Roman"/>
          <w:sz w:val="24"/>
          <w:szCs w:val="24"/>
        </w:rPr>
        <w:t>Frisch and Smith</w:t>
      </w:r>
      <w:r>
        <w:rPr>
          <w:rFonts w:ascii="Times New Roman" w:hAnsi="Times New Roman" w:cs="Times New Roman"/>
          <w:sz w:val="24"/>
          <w:szCs w:val="24"/>
        </w:rPr>
        <w:t xml:space="preserve"> experiment in support of the reality of time dilation and length contraction.</w:t>
      </w:r>
      <w:r w:rsidR="001D77A5" w:rsidRPr="007B6DA2">
        <w:rPr>
          <w:rFonts w:ascii="Times New Roman" w:hAnsi="Times New Roman" w:cs="Times New Roman"/>
          <w:sz w:val="24"/>
          <w:szCs w:val="24"/>
        </w:rPr>
        <w:br/>
      </w:r>
    </w:p>
    <w:p w14:paraId="2FB3D5AF" w14:textId="51E85134" w:rsidR="00704F75" w:rsidRPr="001D77A5" w:rsidRDefault="00704F75" w:rsidP="001D77A5">
      <w:pPr>
        <w:spacing w:after="0"/>
        <w:rPr>
          <w:rFonts w:ascii="Times New Roman" w:hAnsi="Times New Roman" w:cs="Times New Roman"/>
          <w:sz w:val="24"/>
          <w:szCs w:val="24"/>
        </w:rPr>
      </w:pPr>
      <w:r w:rsidRPr="001D77A5">
        <w:rPr>
          <w:rFonts w:ascii="Times New Roman" w:hAnsi="Times New Roman" w:cs="Times New Roman"/>
          <w:sz w:val="24"/>
          <w:szCs w:val="24"/>
        </w:rPr>
        <w:br/>
      </w:r>
    </w:p>
    <w:p w14:paraId="28D3572B" w14:textId="77777777" w:rsidR="00E1369E" w:rsidRDefault="003E0DEE" w:rsidP="00E1369E">
      <w:pPr>
        <w:spacing w:after="0"/>
        <w:rPr>
          <w:rFonts w:ascii="Times New Roman" w:hAnsi="Times New Roman" w:cs="Times New Roman"/>
          <w:b/>
          <w:bCs/>
          <w:color w:val="911E0A"/>
          <w:sz w:val="24"/>
          <w:szCs w:val="24"/>
        </w:rPr>
      </w:pPr>
      <w:r w:rsidRPr="00E1369E">
        <w:rPr>
          <w:rFonts w:ascii="Times New Roman" w:hAnsi="Times New Roman" w:cs="Times New Roman"/>
          <w:b/>
          <w:bCs/>
          <w:color w:val="911E0A"/>
          <w:sz w:val="24"/>
          <w:szCs w:val="24"/>
        </w:rPr>
        <w:t>Answers &amp; Solutions</w:t>
      </w:r>
    </w:p>
    <w:p w14:paraId="47B8A4BA" w14:textId="77777777" w:rsidR="00E1369E" w:rsidRPr="00E1369E" w:rsidRDefault="00E1369E" w:rsidP="00E1369E">
      <w:pPr>
        <w:spacing w:after="0"/>
        <w:rPr>
          <w:rFonts w:ascii="Times New Roman" w:hAnsi="Times New Roman" w:cs="Times New Roman"/>
          <w:sz w:val="24"/>
          <w:szCs w:val="24"/>
        </w:rPr>
      </w:pPr>
    </w:p>
    <w:p w14:paraId="554ED925" w14:textId="77777777" w:rsidR="00312BED" w:rsidRDefault="007B6DA2" w:rsidP="00E1369E">
      <w:pPr>
        <w:pStyle w:val="ListParagraph"/>
        <w:numPr>
          <w:ilvl w:val="0"/>
          <w:numId w:val="22"/>
        </w:numPr>
        <w:spacing w:after="0"/>
        <w:ind w:left="357" w:hanging="357"/>
        <w:rPr>
          <w:rFonts w:ascii="Times New Roman" w:hAnsi="Times New Roman" w:cs="Times New Roman"/>
          <w:sz w:val="24"/>
          <w:szCs w:val="24"/>
        </w:rPr>
      </w:pPr>
      <w:r>
        <w:rPr>
          <w:rFonts w:ascii="Times New Roman" w:hAnsi="Times New Roman" w:cs="Times New Roman"/>
          <w:sz w:val="24"/>
          <w:szCs w:val="24"/>
        </w:rPr>
        <w:t>An inertial frame of reference is one which has a constant velocity.  This includes reference frames which have zero velocity.  An example is a car travelling at 27 ms</w:t>
      </w:r>
      <w:r w:rsidRPr="007B6DA2">
        <w:rPr>
          <w:rFonts w:ascii="Times New Roman" w:hAnsi="Times New Roman" w:cs="Times New Roman"/>
          <w:sz w:val="24"/>
          <w:szCs w:val="24"/>
          <w:vertAlign w:val="superscript"/>
        </w:rPr>
        <w:t>-1</w:t>
      </w:r>
      <w:r>
        <w:rPr>
          <w:rFonts w:ascii="Times New Roman" w:hAnsi="Times New Roman" w:cs="Times New Roman"/>
          <w:sz w:val="24"/>
          <w:szCs w:val="24"/>
        </w:rPr>
        <w:t xml:space="preserve"> in one direction.</w:t>
      </w:r>
      <w:r>
        <w:rPr>
          <w:rFonts w:ascii="Times New Roman" w:hAnsi="Times New Roman" w:cs="Times New Roman"/>
          <w:sz w:val="24"/>
          <w:szCs w:val="24"/>
        </w:rPr>
        <w:br/>
      </w:r>
      <w:r>
        <w:rPr>
          <w:rFonts w:ascii="Times New Roman" w:hAnsi="Times New Roman" w:cs="Times New Roman"/>
          <w:sz w:val="24"/>
          <w:szCs w:val="24"/>
        </w:rPr>
        <w:br/>
        <w:t xml:space="preserve">A non-inertial reference frame is one which is accelerating.  An example is a cricket ball falling </w:t>
      </w:r>
      <w:r>
        <w:rPr>
          <w:rFonts w:ascii="Times New Roman" w:hAnsi="Times New Roman" w:cs="Times New Roman"/>
          <w:sz w:val="24"/>
          <w:szCs w:val="24"/>
        </w:rPr>
        <w:t>under gravity</w:t>
      </w:r>
      <w:r>
        <w:rPr>
          <w:rFonts w:ascii="Times New Roman" w:hAnsi="Times New Roman" w:cs="Times New Roman"/>
          <w:sz w:val="24"/>
          <w:szCs w:val="24"/>
        </w:rPr>
        <w:t xml:space="preserve"> toward the ground.</w:t>
      </w:r>
      <w:r w:rsidR="00312BED">
        <w:rPr>
          <w:rFonts w:ascii="Times New Roman" w:hAnsi="Times New Roman" w:cs="Times New Roman"/>
          <w:sz w:val="24"/>
          <w:szCs w:val="24"/>
        </w:rPr>
        <w:br/>
      </w:r>
    </w:p>
    <w:p w14:paraId="54EABFD7" w14:textId="77777777" w:rsidR="00EA1520" w:rsidRDefault="00E52399" w:rsidP="00EA1520">
      <w:pPr>
        <w:pStyle w:val="ListParagraph"/>
        <w:numPr>
          <w:ilvl w:val="0"/>
          <w:numId w:val="22"/>
        </w:numPr>
        <w:spacing w:after="0"/>
        <w:ind w:left="357" w:hanging="357"/>
        <w:rPr>
          <w:rFonts w:ascii="Times New Roman" w:hAnsi="Times New Roman" w:cs="Times New Roman"/>
          <w:sz w:val="24"/>
          <w:szCs w:val="24"/>
        </w:rPr>
      </w:pPr>
      <w:r w:rsidRPr="00EA1520">
        <w:rPr>
          <w:rFonts w:ascii="Times New Roman" w:hAnsi="Times New Roman" w:cs="Times New Roman"/>
          <w:sz w:val="24"/>
          <w:szCs w:val="24"/>
        </w:rPr>
        <w:t xml:space="preserve">B </w:t>
      </w:r>
      <w:r w:rsidR="00EA1520" w:rsidRPr="00EA1520">
        <w:rPr>
          <w:rFonts w:ascii="Times New Roman" w:hAnsi="Times New Roman" w:cs="Times New Roman"/>
          <w:sz w:val="24"/>
          <w:szCs w:val="24"/>
        </w:rPr>
        <w:t xml:space="preserve">sees the light pulse pass with a speed c, the speed of light in a vacuum.  This is the second postulate of Einstein’s Special Relativity Theory - </w:t>
      </w:r>
      <w:r w:rsidR="00EA1520" w:rsidRPr="00EA1520">
        <w:rPr>
          <w:rFonts w:ascii="Times New Roman" w:hAnsi="Times New Roman" w:cs="Times New Roman"/>
          <w:sz w:val="24"/>
          <w:szCs w:val="24"/>
        </w:rPr>
        <w:t>The speed of light in free space has the same value c, in all inertial frames, regardless of the velocity of the observer or the velocity of the source emitting the light.</w:t>
      </w:r>
      <w:r w:rsidR="00EA1520">
        <w:rPr>
          <w:rFonts w:ascii="Times New Roman" w:hAnsi="Times New Roman" w:cs="Times New Roman"/>
          <w:sz w:val="24"/>
          <w:szCs w:val="24"/>
        </w:rPr>
        <w:br/>
      </w:r>
    </w:p>
    <w:p w14:paraId="29A95544" w14:textId="77777777" w:rsidR="007D5100" w:rsidRDefault="005A6C42" w:rsidP="00EA1520">
      <w:pPr>
        <w:pStyle w:val="ListParagraph"/>
        <w:numPr>
          <w:ilvl w:val="0"/>
          <w:numId w:val="22"/>
        </w:numPr>
        <w:spacing w:after="0"/>
        <w:ind w:left="357" w:hanging="357"/>
        <w:rPr>
          <w:rFonts w:ascii="Times New Roman" w:hAnsi="Times New Roman" w:cs="Times New Roman"/>
          <w:sz w:val="24"/>
          <w:szCs w:val="24"/>
        </w:rPr>
      </w:pPr>
      <w:r>
        <w:rPr>
          <w:rFonts w:ascii="Times New Roman" w:hAnsi="Times New Roman" w:cs="Times New Roman"/>
          <w:sz w:val="24"/>
          <w:szCs w:val="24"/>
        </w:rPr>
        <w:t xml:space="preserve"> </w:t>
      </w:r>
      <w:r w:rsidRPr="005A6C42">
        <w:rPr>
          <w:rFonts w:ascii="Times New Roman" w:hAnsi="Times New Roman" w:cs="Times New Roman"/>
          <w:color w:val="FF0000"/>
          <w:position w:val="-74"/>
          <w:sz w:val="24"/>
          <w:szCs w:val="24"/>
        </w:rPr>
        <w:object w:dxaOrig="3285" w:dyaOrig="917" w14:anchorId="745000A3">
          <v:shape id="_x0000_i1056" type="#_x0000_t75" style="width:164.15pt;height:46.1pt" o:ole="">
            <v:imagedata r:id="rId13" o:title=""/>
          </v:shape>
          <o:OLEObject Type="Embed" ProgID="FXEquation.Equation" ShapeID="_x0000_i1056" DrawAspect="Content" ObjectID="_1691246303" r:id="rId14"/>
        </w:objec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sidR="0037316C">
        <w:rPr>
          <w:rFonts w:ascii="Times New Roman" w:hAnsi="Times New Roman" w:cs="Times New Roman"/>
          <w:sz w:val="24"/>
          <w:szCs w:val="24"/>
        </w:rPr>
        <w:t xml:space="preserve"> </w:t>
      </w:r>
      <w:r w:rsidR="0037316C" w:rsidRPr="0037316C">
        <w:rPr>
          <w:rFonts w:ascii="Times New Roman" w:hAnsi="Times New Roman" w:cs="Times New Roman"/>
          <w:color w:val="FF0000"/>
          <w:position w:val="-262"/>
          <w:sz w:val="24"/>
          <w:szCs w:val="24"/>
        </w:rPr>
        <w:object w:dxaOrig="5305" w:dyaOrig="2797" w14:anchorId="66C163A8">
          <v:shape id="_x0000_i1068" type="#_x0000_t75" style="width:265.55pt;height:139.95pt" o:ole="">
            <v:imagedata r:id="rId15" o:title=""/>
          </v:shape>
          <o:OLEObject Type="Embed" ProgID="FXEquation.Equation" ShapeID="_x0000_i1068" DrawAspect="Content" ObjectID="_1691246304" r:id="rId16"/>
        </w:object>
      </w:r>
      <w:r w:rsidR="0037316C">
        <w:rPr>
          <w:rFonts w:ascii="Times New Roman" w:hAnsi="Times New Roman" w:cs="Times New Roman"/>
          <w:sz w:val="24"/>
          <w:szCs w:val="24"/>
        </w:rPr>
        <w:t xml:space="preserve"> </w:t>
      </w:r>
      <w:r w:rsidR="0037316C">
        <w:rPr>
          <w:rFonts w:ascii="Times New Roman" w:hAnsi="Times New Roman" w:cs="Times New Roman"/>
          <w:sz w:val="24"/>
          <w:szCs w:val="24"/>
        </w:rPr>
        <w:br/>
      </w:r>
      <w:r w:rsidR="0037316C">
        <w:rPr>
          <w:rFonts w:ascii="Times New Roman" w:hAnsi="Times New Roman" w:cs="Times New Roman"/>
          <w:sz w:val="24"/>
          <w:szCs w:val="24"/>
        </w:rPr>
        <w:br/>
        <w:t>Due to length contraction, the distance</w:t>
      </w:r>
      <w:r w:rsidR="007D5100">
        <w:rPr>
          <w:rFonts w:ascii="Times New Roman" w:hAnsi="Times New Roman" w:cs="Times New Roman"/>
          <w:sz w:val="24"/>
          <w:szCs w:val="24"/>
        </w:rPr>
        <w:t xml:space="preserve"> to the surface that</w:t>
      </w:r>
      <w:r w:rsidR="0037316C">
        <w:rPr>
          <w:rFonts w:ascii="Times New Roman" w:hAnsi="Times New Roman" w:cs="Times New Roman"/>
          <w:sz w:val="24"/>
          <w:szCs w:val="24"/>
        </w:rPr>
        <w:t xml:space="preserve"> the particle “sees”</w:t>
      </w:r>
      <w:r w:rsidR="007D5100">
        <w:rPr>
          <w:rFonts w:ascii="Times New Roman" w:hAnsi="Times New Roman" w:cs="Times New Roman"/>
          <w:sz w:val="24"/>
          <w:szCs w:val="24"/>
        </w:rPr>
        <w:t xml:space="preserve"> (569 m)</w:t>
      </w:r>
      <w:r w:rsidR="0037316C">
        <w:rPr>
          <w:rFonts w:ascii="Times New Roman" w:hAnsi="Times New Roman" w:cs="Times New Roman"/>
          <w:sz w:val="24"/>
          <w:szCs w:val="24"/>
        </w:rPr>
        <w:t xml:space="preserve"> is less than the distance it can travel before it decays</w:t>
      </w:r>
      <w:r w:rsidR="007D5100">
        <w:rPr>
          <w:rFonts w:ascii="Times New Roman" w:hAnsi="Times New Roman" w:cs="Times New Roman"/>
          <w:sz w:val="24"/>
          <w:szCs w:val="24"/>
        </w:rPr>
        <w:t xml:space="preserve"> (599 m)</w:t>
      </w:r>
      <w:r w:rsidR="0037316C">
        <w:rPr>
          <w:rFonts w:ascii="Times New Roman" w:hAnsi="Times New Roman" w:cs="Times New Roman"/>
          <w:sz w:val="24"/>
          <w:szCs w:val="24"/>
        </w:rPr>
        <w:t>.  So, it reaches the surface of the Earth.</w:t>
      </w:r>
      <w:r w:rsidR="0037316C">
        <w:rPr>
          <w:rFonts w:ascii="Times New Roman" w:hAnsi="Times New Roman" w:cs="Times New Roman"/>
          <w:sz w:val="24"/>
          <w:szCs w:val="24"/>
        </w:rPr>
        <w:br/>
      </w:r>
      <w:r w:rsidR="0037316C">
        <w:rPr>
          <w:rFonts w:ascii="Times New Roman" w:hAnsi="Times New Roman" w:cs="Times New Roman"/>
          <w:sz w:val="24"/>
          <w:szCs w:val="24"/>
        </w:rPr>
        <w:br/>
      </w:r>
      <w:r w:rsidR="0037316C">
        <w:rPr>
          <w:rFonts w:ascii="Times New Roman" w:hAnsi="Times New Roman" w:cs="Times New Roman"/>
          <w:sz w:val="24"/>
          <w:szCs w:val="24"/>
        </w:rPr>
        <w:lastRenderedPageBreak/>
        <w:t xml:space="preserve"> </w:t>
      </w:r>
      <w:r w:rsidR="00FC0304" w:rsidRPr="00FC0304">
        <w:rPr>
          <w:rFonts w:ascii="Times New Roman" w:hAnsi="Times New Roman" w:cs="Times New Roman"/>
          <w:color w:val="FF0000"/>
          <w:position w:val="-374"/>
          <w:sz w:val="24"/>
          <w:szCs w:val="24"/>
        </w:rPr>
        <w:object w:dxaOrig="5262" w:dyaOrig="3918" w14:anchorId="60423632">
          <v:shape id="_x0000_i1073" type="#_x0000_t75" style="width:263.25pt;height:195.85pt" o:ole="">
            <v:imagedata r:id="rId17" o:title=""/>
          </v:shape>
          <o:OLEObject Type="Embed" ProgID="FXEquation.Equation" ShapeID="_x0000_i1073" DrawAspect="Content" ObjectID="_1691246305" r:id="rId18"/>
        </w:object>
      </w:r>
      <w:r w:rsidR="0037316C">
        <w:rPr>
          <w:rFonts w:ascii="Times New Roman" w:hAnsi="Times New Roman" w:cs="Times New Roman"/>
          <w:sz w:val="24"/>
          <w:szCs w:val="24"/>
        </w:rPr>
        <w:t xml:space="preserve"> </w:t>
      </w:r>
      <w:r w:rsidR="007D5100">
        <w:rPr>
          <w:rFonts w:ascii="Times New Roman" w:hAnsi="Times New Roman" w:cs="Times New Roman"/>
          <w:sz w:val="24"/>
          <w:szCs w:val="24"/>
        </w:rPr>
        <w:br/>
      </w:r>
      <w:r w:rsidR="007D5100">
        <w:rPr>
          <w:rFonts w:ascii="Times New Roman" w:hAnsi="Times New Roman" w:cs="Times New Roman"/>
          <w:sz w:val="24"/>
          <w:szCs w:val="24"/>
        </w:rPr>
        <w:br/>
        <w:t xml:space="preserve">So, due to time dilation, the particle can travel further (9473 m) than the distance to the surface (9000 m).  So, it </w:t>
      </w:r>
      <w:r w:rsidR="007D5100">
        <w:rPr>
          <w:rFonts w:ascii="Times New Roman" w:hAnsi="Times New Roman" w:cs="Times New Roman"/>
          <w:sz w:val="24"/>
          <w:szCs w:val="24"/>
        </w:rPr>
        <w:t>reaches the surface of the Earth.</w:t>
      </w:r>
      <w:r w:rsidR="007D5100">
        <w:rPr>
          <w:rFonts w:ascii="Times New Roman" w:hAnsi="Times New Roman" w:cs="Times New Roman"/>
          <w:sz w:val="24"/>
          <w:szCs w:val="24"/>
        </w:rPr>
        <w:br/>
      </w:r>
    </w:p>
    <w:p w14:paraId="46C7F85D" w14:textId="77777777" w:rsidR="00EF13FF" w:rsidRDefault="00EB5D21" w:rsidP="00EA1520">
      <w:pPr>
        <w:pStyle w:val="ListParagraph"/>
        <w:numPr>
          <w:ilvl w:val="0"/>
          <w:numId w:val="22"/>
        </w:numPr>
        <w:spacing w:after="0"/>
        <w:ind w:left="357" w:hanging="357"/>
        <w:rPr>
          <w:rFonts w:ascii="Times New Roman" w:hAnsi="Times New Roman" w:cs="Times New Roman"/>
          <w:sz w:val="24"/>
          <w:szCs w:val="24"/>
        </w:rPr>
      </w:pPr>
      <w:r>
        <w:rPr>
          <w:rFonts w:ascii="Times New Roman" w:hAnsi="Times New Roman" w:cs="Times New Roman"/>
          <w:sz w:val="24"/>
          <w:szCs w:val="24"/>
        </w:rPr>
        <w:t xml:space="preserve">C – the astronaut is travelling at close to the speed of light and will therefore take almost the same time as light to reach the star, as seen by observers on Earth.  To the astronaut of course, the distance to the star is much shorter than that seen by observers on </w:t>
      </w:r>
      <w:r w:rsidR="00EF13FF">
        <w:rPr>
          <w:rFonts w:ascii="Times New Roman" w:hAnsi="Times New Roman" w:cs="Times New Roman"/>
          <w:sz w:val="24"/>
          <w:szCs w:val="24"/>
        </w:rPr>
        <w:t>E</w:t>
      </w:r>
      <w:r>
        <w:rPr>
          <w:rFonts w:ascii="Times New Roman" w:hAnsi="Times New Roman" w:cs="Times New Roman"/>
          <w:sz w:val="24"/>
          <w:szCs w:val="24"/>
        </w:rPr>
        <w:t>arth</w:t>
      </w:r>
      <w:r w:rsidR="00EF13FF">
        <w:rPr>
          <w:rFonts w:ascii="Times New Roman" w:hAnsi="Times New Roman" w:cs="Times New Roman"/>
          <w:sz w:val="24"/>
          <w:szCs w:val="24"/>
        </w:rPr>
        <w:t xml:space="preserve"> due to length contraction</w:t>
      </w:r>
      <w:r>
        <w:rPr>
          <w:rFonts w:ascii="Times New Roman" w:hAnsi="Times New Roman" w:cs="Times New Roman"/>
          <w:sz w:val="24"/>
          <w:szCs w:val="24"/>
        </w:rPr>
        <w:t xml:space="preserve"> and therefore the time taken to reach the star is much less that the 250 years observed from Earth.  Doing the time dilation </w:t>
      </w:r>
      <w:r w:rsidR="00EF13FF">
        <w:rPr>
          <w:rFonts w:ascii="Times New Roman" w:hAnsi="Times New Roman" w:cs="Times New Roman"/>
          <w:sz w:val="24"/>
          <w:szCs w:val="24"/>
        </w:rPr>
        <w:t>calculation and taking 250 years as the time experienced by Earth observers, time for the astronaut works out to be 0.35 years (or about 4.2 months).</w:t>
      </w:r>
      <w:r w:rsidR="00EF13FF">
        <w:rPr>
          <w:rFonts w:ascii="Times New Roman" w:hAnsi="Times New Roman" w:cs="Times New Roman"/>
          <w:sz w:val="24"/>
          <w:szCs w:val="24"/>
        </w:rPr>
        <w:br/>
      </w:r>
    </w:p>
    <w:p w14:paraId="69C2A43C" w14:textId="77777777" w:rsidR="00484D65" w:rsidRDefault="00484D65" w:rsidP="00EA1520">
      <w:pPr>
        <w:pStyle w:val="ListParagraph"/>
        <w:numPr>
          <w:ilvl w:val="0"/>
          <w:numId w:val="22"/>
        </w:numPr>
        <w:spacing w:after="0"/>
        <w:ind w:left="357" w:hanging="357"/>
        <w:rPr>
          <w:rFonts w:ascii="Times New Roman" w:hAnsi="Times New Roman" w:cs="Times New Roman"/>
          <w:sz w:val="24"/>
          <w:szCs w:val="24"/>
        </w:rPr>
      </w:pPr>
      <w:r>
        <w:rPr>
          <w:rFonts w:ascii="Times New Roman" w:hAnsi="Times New Roman" w:cs="Times New Roman"/>
          <w:sz w:val="24"/>
          <w:szCs w:val="24"/>
        </w:rPr>
        <w:t>(a) Both space and time are relative quantities rather than absolute quantities.</w:t>
      </w:r>
      <w:r>
        <w:rPr>
          <w:rFonts w:ascii="Times New Roman" w:hAnsi="Times New Roman" w:cs="Times New Roman"/>
          <w:sz w:val="24"/>
          <w:szCs w:val="24"/>
        </w:rPr>
        <w:br/>
      </w:r>
      <w:r>
        <w:rPr>
          <w:rFonts w:ascii="Times New Roman" w:hAnsi="Times New Roman" w:cs="Times New Roman"/>
          <w:sz w:val="24"/>
          <w:szCs w:val="24"/>
        </w:rPr>
        <w:br/>
        <w:t xml:space="preserve">(b) </w:t>
      </w:r>
      <w:r w:rsidRPr="00484D65">
        <w:rPr>
          <w:rFonts w:ascii="Times New Roman" w:hAnsi="Times New Roman" w:cs="Times New Roman"/>
          <w:color w:val="FF0000"/>
          <w:position w:val="-78"/>
          <w:sz w:val="24"/>
          <w:szCs w:val="24"/>
        </w:rPr>
        <w:object w:dxaOrig="3747" w:dyaOrig="957" w14:anchorId="45F5B0EE">
          <v:shape id="_x0000_i1082" type="#_x0000_t75" style="width:187.2pt;height:47.8pt" o:ole="">
            <v:imagedata r:id="rId19" o:title=""/>
          </v:shape>
          <o:OLEObject Type="Embed" ProgID="FXEquation.Equation" ShapeID="_x0000_i1082" DrawAspect="Content" ObjectID="_1691246306" r:id="rId20"/>
        </w:object>
      </w:r>
      <w:r>
        <w:rPr>
          <w:rFonts w:ascii="Times New Roman" w:hAnsi="Times New Roman" w:cs="Times New Roman"/>
          <w:sz w:val="24"/>
          <w:szCs w:val="24"/>
        </w:rPr>
        <w:t xml:space="preserve"> </w:t>
      </w:r>
      <w:r>
        <w:rPr>
          <w:rFonts w:ascii="Times New Roman" w:hAnsi="Times New Roman" w:cs="Times New Roman"/>
          <w:sz w:val="24"/>
          <w:szCs w:val="24"/>
        </w:rPr>
        <w:br/>
      </w:r>
    </w:p>
    <w:p w14:paraId="33129487" w14:textId="36D1D266" w:rsidR="00A61654" w:rsidRDefault="00484D65" w:rsidP="00484D65">
      <w:pPr>
        <w:pStyle w:val="ListParagraph"/>
        <w:spacing w:after="0"/>
        <w:ind w:left="357"/>
        <w:rPr>
          <w:rFonts w:ascii="Times New Roman" w:hAnsi="Times New Roman" w:cs="Times New Roman"/>
          <w:sz w:val="24"/>
          <w:szCs w:val="24"/>
        </w:rPr>
      </w:pPr>
      <w:r>
        <w:rPr>
          <w:rFonts w:ascii="Times New Roman" w:hAnsi="Times New Roman" w:cs="Times New Roman"/>
          <w:sz w:val="24"/>
          <w:szCs w:val="24"/>
        </w:rPr>
        <w:t xml:space="preserve">(c)  </w:t>
      </w:r>
      <w:r w:rsidR="00016FA0" w:rsidRPr="00016FA0">
        <w:rPr>
          <w:rFonts w:ascii="Times New Roman" w:hAnsi="Times New Roman" w:cs="Times New Roman"/>
          <w:color w:val="FF0000"/>
          <w:position w:val="-186"/>
          <w:sz w:val="24"/>
          <w:szCs w:val="24"/>
        </w:rPr>
        <w:object w:dxaOrig="3190" w:dyaOrig="2332" w14:anchorId="635BE4F7">
          <v:shape id="_x0000_i1087" type="#_x0000_t75" style="width:159.55pt;height:116.35pt" o:ole="">
            <v:imagedata r:id="rId21" o:title=""/>
          </v:shape>
          <o:OLEObject Type="Embed" ProgID="FXEquation.Equation" ShapeID="_x0000_i1087" DrawAspect="Content" ObjectID="_1691246307" r:id="rId22"/>
        </w:object>
      </w:r>
      <w:r>
        <w:rPr>
          <w:rFonts w:ascii="Times New Roman" w:hAnsi="Times New Roman" w:cs="Times New Roman"/>
          <w:sz w:val="24"/>
          <w:szCs w:val="24"/>
        </w:rPr>
        <w:t xml:space="preserve"> </w:t>
      </w:r>
      <w:r w:rsidR="00016FA0">
        <w:rPr>
          <w:rFonts w:ascii="Times New Roman" w:hAnsi="Times New Roman" w:cs="Times New Roman"/>
          <w:sz w:val="24"/>
          <w:szCs w:val="24"/>
        </w:rPr>
        <w:br/>
      </w:r>
      <w:r w:rsidR="00016FA0">
        <w:rPr>
          <w:rFonts w:ascii="Times New Roman" w:hAnsi="Times New Roman" w:cs="Times New Roman"/>
          <w:sz w:val="24"/>
          <w:szCs w:val="24"/>
        </w:rPr>
        <w:br/>
        <w:t xml:space="preserve">(d) </w:t>
      </w:r>
      <w:r w:rsidR="00457016">
        <w:rPr>
          <w:rFonts w:ascii="Times New Roman" w:hAnsi="Times New Roman" w:cs="Times New Roman"/>
          <w:sz w:val="24"/>
          <w:szCs w:val="24"/>
        </w:rPr>
        <w:t xml:space="preserve"> </w:t>
      </w:r>
      <w:r w:rsidR="006E381F" w:rsidRPr="006E381F">
        <w:rPr>
          <w:rFonts w:ascii="Times New Roman" w:hAnsi="Times New Roman" w:cs="Times New Roman"/>
          <w:color w:val="FF0000"/>
          <w:position w:val="-78"/>
          <w:sz w:val="24"/>
          <w:szCs w:val="24"/>
        </w:rPr>
        <w:object w:dxaOrig="4880" w:dyaOrig="957" w14:anchorId="2911E7C2">
          <v:shape id="_x0000_i1093" type="#_x0000_t75" style="width:244.2pt;height:47.8pt" o:ole="">
            <v:imagedata r:id="rId23" o:title=""/>
          </v:shape>
          <o:OLEObject Type="Embed" ProgID="FXEquation.Equation" ShapeID="_x0000_i1093" DrawAspect="Content" ObjectID="_1691246308" r:id="rId24"/>
        </w:object>
      </w:r>
      <w:r w:rsidR="00457016">
        <w:rPr>
          <w:rFonts w:ascii="Times New Roman" w:hAnsi="Times New Roman" w:cs="Times New Roman"/>
          <w:sz w:val="24"/>
          <w:szCs w:val="24"/>
        </w:rPr>
        <w:t xml:space="preserve"> </w:t>
      </w:r>
      <w:r w:rsidR="006E381F">
        <w:rPr>
          <w:rFonts w:ascii="Times New Roman" w:hAnsi="Times New Roman" w:cs="Times New Roman"/>
          <w:sz w:val="24"/>
          <w:szCs w:val="24"/>
        </w:rPr>
        <w:br/>
      </w:r>
      <w:r w:rsidR="006E381F">
        <w:rPr>
          <w:rFonts w:ascii="Times New Roman" w:hAnsi="Times New Roman" w:cs="Times New Roman"/>
          <w:sz w:val="24"/>
          <w:szCs w:val="24"/>
        </w:rPr>
        <w:br/>
      </w:r>
      <w:r w:rsidR="006E381F">
        <w:rPr>
          <w:rFonts w:ascii="Times New Roman" w:hAnsi="Times New Roman" w:cs="Times New Roman"/>
          <w:sz w:val="24"/>
          <w:szCs w:val="24"/>
        </w:rPr>
        <w:br/>
      </w:r>
      <w:r w:rsidR="006E381F">
        <w:rPr>
          <w:rFonts w:ascii="Times New Roman" w:hAnsi="Times New Roman" w:cs="Times New Roman"/>
          <w:sz w:val="24"/>
          <w:szCs w:val="24"/>
        </w:rPr>
        <w:lastRenderedPageBreak/>
        <w:t xml:space="preserve"> </w:t>
      </w:r>
      <w:r w:rsidR="006E381F" w:rsidRPr="006E381F">
        <w:rPr>
          <w:rFonts w:ascii="Times New Roman" w:hAnsi="Times New Roman" w:cs="Times New Roman"/>
          <w:color w:val="FF0000"/>
          <w:position w:val="-328"/>
          <w:sz w:val="24"/>
          <w:szCs w:val="24"/>
        </w:rPr>
        <w:object w:dxaOrig="2435" w:dyaOrig="3455" w14:anchorId="0759DD69">
          <v:shape id="_x0000_i1098" type="#_x0000_t75" style="width:121.55pt;height:172.8pt" o:ole="">
            <v:imagedata r:id="rId25" o:title=""/>
          </v:shape>
          <o:OLEObject Type="Embed" ProgID="FXEquation.Equation" ShapeID="_x0000_i1098" DrawAspect="Content" ObjectID="_1691246309" r:id="rId26"/>
        </w:object>
      </w:r>
      <w:r w:rsidR="006E381F">
        <w:rPr>
          <w:rFonts w:ascii="Times New Roman" w:hAnsi="Times New Roman" w:cs="Times New Roman"/>
          <w:sz w:val="24"/>
          <w:szCs w:val="24"/>
        </w:rPr>
        <w:t xml:space="preserve"> </w:t>
      </w:r>
      <w:r w:rsidR="006E381F">
        <w:rPr>
          <w:rFonts w:ascii="Times New Roman" w:hAnsi="Times New Roman" w:cs="Times New Roman"/>
          <w:sz w:val="24"/>
          <w:szCs w:val="24"/>
        </w:rPr>
        <w:br/>
      </w:r>
      <w:r w:rsidR="006E381F">
        <w:rPr>
          <w:rFonts w:ascii="Times New Roman" w:hAnsi="Times New Roman" w:cs="Times New Roman"/>
          <w:sz w:val="24"/>
          <w:szCs w:val="24"/>
        </w:rPr>
        <w:br/>
        <w:t>The t = 1 hour in the second method is because a stationary observer located at E would</w:t>
      </w:r>
      <w:r w:rsidR="006E381F">
        <w:rPr>
          <w:rFonts w:ascii="Times New Roman" w:hAnsi="Times New Roman" w:cs="Times New Roman"/>
          <w:sz w:val="24"/>
          <w:szCs w:val="24"/>
        </w:rPr>
        <w:br/>
        <w:t xml:space="preserve"> see the time taken for light to travel from X to E as 1 hour (from part b).</w:t>
      </w:r>
      <w:r w:rsidR="00D57629">
        <w:rPr>
          <w:rFonts w:ascii="Times New Roman" w:hAnsi="Times New Roman" w:cs="Times New Roman"/>
          <w:sz w:val="24"/>
          <w:szCs w:val="24"/>
        </w:rPr>
        <w:br/>
      </w:r>
      <w:r w:rsidR="00D57629">
        <w:rPr>
          <w:rFonts w:ascii="Times New Roman" w:hAnsi="Times New Roman" w:cs="Times New Roman"/>
          <w:sz w:val="24"/>
          <w:szCs w:val="24"/>
        </w:rPr>
        <w:br/>
        <w:t xml:space="preserve"> </w:t>
      </w:r>
      <w:r w:rsidR="00D57629" w:rsidRPr="00D57629">
        <w:rPr>
          <w:rFonts w:ascii="Times New Roman" w:hAnsi="Times New Roman" w:cs="Times New Roman"/>
          <w:color w:val="FF0000"/>
          <w:position w:val="-80"/>
          <w:sz w:val="24"/>
          <w:szCs w:val="24"/>
        </w:rPr>
        <w:object w:dxaOrig="3682" w:dyaOrig="1060" w14:anchorId="3AC14405">
          <v:shape id="_x0000_i1139" type="#_x0000_t75" style="width:184.3pt;height:53pt" o:ole="">
            <v:imagedata r:id="rId27" o:title=""/>
          </v:shape>
          <o:OLEObject Type="Embed" ProgID="FXEquation.Equation" ShapeID="_x0000_i1139" DrawAspect="Content" ObjectID="_1691246310" r:id="rId28"/>
        </w:object>
      </w:r>
      <w:r w:rsidR="00D57629">
        <w:rPr>
          <w:rFonts w:ascii="Times New Roman" w:hAnsi="Times New Roman" w:cs="Times New Roman"/>
          <w:sz w:val="24"/>
          <w:szCs w:val="24"/>
        </w:rPr>
        <w:t xml:space="preserve"> </w:t>
      </w:r>
      <w:r w:rsidR="00A61654">
        <w:rPr>
          <w:rFonts w:ascii="Times New Roman" w:hAnsi="Times New Roman" w:cs="Times New Roman"/>
          <w:sz w:val="24"/>
          <w:szCs w:val="24"/>
        </w:rPr>
        <w:br/>
      </w:r>
    </w:p>
    <w:p w14:paraId="1ACEB5BE" w14:textId="77777777" w:rsidR="00A61654" w:rsidRDefault="00A61654" w:rsidP="00484D65">
      <w:pPr>
        <w:pStyle w:val="ListParagraph"/>
        <w:spacing w:after="0"/>
        <w:ind w:left="357"/>
        <w:rPr>
          <w:rFonts w:ascii="Times New Roman" w:hAnsi="Times New Roman" w:cs="Times New Roman"/>
          <w:sz w:val="24"/>
          <w:szCs w:val="24"/>
        </w:rPr>
      </w:pPr>
    </w:p>
    <w:p w14:paraId="15C9401D" w14:textId="4D0BFF79" w:rsidR="00B63846" w:rsidRDefault="00B63846" w:rsidP="00A61654">
      <w:pPr>
        <w:pStyle w:val="ListParagraph"/>
        <w:numPr>
          <w:ilvl w:val="0"/>
          <w:numId w:val="22"/>
        </w:numPr>
        <w:spacing w:after="0"/>
        <w:ind w:left="357" w:hanging="357"/>
        <w:rPr>
          <w:rFonts w:ascii="Times New Roman" w:hAnsi="Times New Roman" w:cs="Times New Roman"/>
          <w:sz w:val="24"/>
          <w:szCs w:val="24"/>
        </w:rPr>
      </w:pPr>
      <w:r>
        <w:rPr>
          <w:rFonts w:ascii="Times New Roman" w:hAnsi="Times New Roman" w:cs="Times New Roman"/>
          <w:sz w:val="24"/>
          <w:szCs w:val="24"/>
        </w:rPr>
        <w:t>1 MeV = 1.6 x 10</w:t>
      </w:r>
      <w:r w:rsidRPr="00B63846">
        <w:rPr>
          <w:rFonts w:ascii="Times New Roman" w:hAnsi="Times New Roman" w:cs="Times New Roman"/>
          <w:sz w:val="24"/>
          <w:szCs w:val="24"/>
          <w:vertAlign w:val="superscript"/>
        </w:rPr>
        <w:t>-13</w:t>
      </w:r>
      <w:r>
        <w:rPr>
          <w:rFonts w:ascii="Times New Roman" w:hAnsi="Times New Roman" w:cs="Times New Roman"/>
          <w:sz w:val="24"/>
          <w:szCs w:val="24"/>
        </w:rPr>
        <w:t xml:space="preserve"> J</w:t>
      </w:r>
      <w:r w:rsidR="004677F6">
        <w:rPr>
          <w:rFonts w:ascii="Times New Roman" w:hAnsi="Times New Roman" w:cs="Times New Roman"/>
          <w:sz w:val="24"/>
          <w:szCs w:val="24"/>
        </w:rPr>
        <w:br/>
      </w:r>
    </w:p>
    <w:p w14:paraId="5745DF82" w14:textId="77777777" w:rsidR="004677F6" w:rsidRDefault="00B63846" w:rsidP="00B63846">
      <w:pPr>
        <w:pStyle w:val="ListParagraph"/>
        <w:spacing w:after="0"/>
        <w:ind w:left="357"/>
        <w:rPr>
          <w:rFonts w:ascii="Times New Roman" w:hAnsi="Times New Roman" w:cs="Times New Roman"/>
          <w:sz w:val="24"/>
          <w:szCs w:val="24"/>
        </w:rPr>
      </w:pPr>
      <w:r>
        <w:rPr>
          <w:rFonts w:ascii="Times New Roman" w:hAnsi="Times New Roman" w:cs="Times New Roman"/>
          <w:sz w:val="24"/>
          <w:szCs w:val="24"/>
        </w:rPr>
        <w:t xml:space="preserve"> </w:t>
      </w:r>
      <w:r w:rsidR="004677F6" w:rsidRPr="004677F6">
        <w:rPr>
          <w:rFonts w:ascii="Times New Roman" w:hAnsi="Times New Roman" w:cs="Times New Roman"/>
          <w:color w:val="FF0000"/>
          <w:position w:val="-146"/>
          <w:sz w:val="24"/>
          <w:szCs w:val="24"/>
        </w:rPr>
        <w:object w:dxaOrig="5280" w:dyaOrig="1719" w14:anchorId="46E67A54">
          <v:shape id="_x0000_i1104" type="#_x0000_t75" style="width:263.8pt;height:85.8pt" o:ole="">
            <v:imagedata r:id="rId29" o:title=""/>
          </v:shape>
          <o:OLEObject Type="Embed" ProgID="FXEquation.Equation" ShapeID="_x0000_i1104" DrawAspect="Content" ObjectID="_1691246311" r:id="rId30"/>
        </w:object>
      </w:r>
      <w:r>
        <w:rPr>
          <w:rFonts w:ascii="Times New Roman" w:hAnsi="Times New Roman" w:cs="Times New Roman"/>
          <w:sz w:val="24"/>
          <w:szCs w:val="24"/>
        </w:rPr>
        <w:t xml:space="preserve"> </w:t>
      </w:r>
      <w:r w:rsidR="004677F6">
        <w:rPr>
          <w:rFonts w:ascii="Times New Roman" w:hAnsi="Times New Roman" w:cs="Times New Roman"/>
          <w:sz w:val="24"/>
          <w:szCs w:val="24"/>
        </w:rPr>
        <w:br/>
      </w:r>
    </w:p>
    <w:p w14:paraId="23FBE741" w14:textId="77777777" w:rsidR="00F66627" w:rsidRDefault="003329DB" w:rsidP="004677F6">
      <w:pPr>
        <w:pStyle w:val="ListParagraph"/>
        <w:numPr>
          <w:ilvl w:val="0"/>
          <w:numId w:val="22"/>
        </w:numPr>
        <w:spacing w:after="0"/>
        <w:ind w:left="357" w:hanging="357"/>
        <w:rPr>
          <w:rFonts w:ascii="Times New Roman" w:hAnsi="Times New Roman" w:cs="Times New Roman"/>
          <w:sz w:val="24"/>
          <w:szCs w:val="24"/>
        </w:rPr>
      </w:pPr>
      <w:r>
        <w:rPr>
          <w:rFonts w:ascii="Times New Roman" w:hAnsi="Times New Roman" w:cs="Times New Roman"/>
          <w:sz w:val="24"/>
          <w:szCs w:val="24"/>
        </w:rPr>
        <w:t xml:space="preserve">Clearly, from the relativistic momentum equation, </w:t>
      </w:r>
      <w:r w:rsidRPr="00D57B9E">
        <w:rPr>
          <w:rFonts w:ascii="Times New Roman" w:hAnsi="Times New Roman" w:cs="Times New Roman"/>
          <w:sz w:val="24"/>
          <w:szCs w:val="24"/>
        </w:rPr>
        <w:t>as</w:t>
      </w:r>
      <w:r w:rsidRPr="00D57B9E">
        <w:rPr>
          <w:rFonts w:ascii="Times New Roman" w:hAnsi="Times New Roman" w:cs="Times New Roman"/>
          <w:sz w:val="24"/>
          <w:szCs w:val="24"/>
        </w:rPr>
        <w:t xml:space="preserve"> v </w:t>
      </w:r>
      <w:r w:rsidRPr="00D57B9E">
        <w:rPr>
          <w:rFonts w:ascii="Times New Roman" w:hAnsi="Times New Roman" w:cs="Times New Roman"/>
          <w:sz w:val="24"/>
          <w:szCs w:val="24"/>
        </w:rPr>
        <w:sym w:font="Wingdings" w:char="F0E0"/>
      </w:r>
      <w:r w:rsidRPr="00D57B9E">
        <w:rPr>
          <w:rFonts w:ascii="Times New Roman" w:hAnsi="Times New Roman" w:cs="Times New Roman"/>
          <w:sz w:val="24"/>
          <w:szCs w:val="24"/>
        </w:rPr>
        <w:t xml:space="preserve"> c, </w:t>
      </w:r>
      <w:r>
        <w:rPr>
          <w:rFonts w:ascii="Times New Roman" w:hAnsi="Times New Roman" w:cs="Times New Roman"/>
          <w:sz w:val="24"/>
          <w:szCs w:val="24"/>
        </w:rPr>
        <w:t>p</w:t>
      </w:r>
      <w:r w:rsidRPr="00D57B9E">
        <w:rPr>
          <w:rFonts w:ascii="Times New Roman" w:hAnsi="Times New Roman" w:cs="Times New Roman"/>
          <w:sz w:val="24"/>
          <w:szCs w:val="24"/>
        </w:rPr>
        <w:t xml:space="preserve"> </w:t>
      </w:r>
      <w:r w:rsidRPr="00D57B9E">
        <w:rPr>
          <w:rFonts w:ascii="Times New Roman" w:hAnsi="Times New Roman" w:cs="Times New Roman"/>
          <w:sz w:val="24"/>
          <w:szCs w:val="24"/>
        </w:rPr>
        <w:sym w:font="Wingdings" w:char="F0E0"/>
      </w:r>
      <w:r w:rsidRPr="00D57B9E">
        <w:rPr>
          <w:rFonts w:ascii="Times New Roman" w:hAnsi="Times New Roman" w:cs="Times New Roman"/>
          <w:sz w:val="24"/>
          <w:szCs w:val="24"/>
        </w:rPr>
        <w:t xml:space="preserve"> </w:t>
      </w:r>
      <w:r w:rsidRPr="00D57B9E">
        <w:rPr>
          <w:rFonts w:ascii="Times New Roman" w:hAnsi="Times New Roman" w:cs="Times New Roman"/>
          <w:sz w:val="24"/>
          <w:szCs w:val="24"/>
        </w:rPr>
        <w:sym w:font="Symbol" w:char="F0A5"/>
      </w:r>
      <w:r>
        <w:rPr>
          <w:rFonts w:ascii="Times New Roman" w:hAnsi="Times New Roman" w:cs="Times New Roman"/>
          <w:sz w:val="24"/>
          <w:szCs w:val="24"/>
        </w:rPr>
        <w:t xml:space="preserve">.  </w:t>
      </w:r>
      <w:r w:rsidR="00CB7460">
        <w:rPr>
          <w:rFonts w:ascii="Times New Roman" w:hAnsi="Times New Roman" w:cs="Times New Roman"/>
          <w:sz w:val="24"/>
          <w:szCs w:val="24"/>
        </w:rPr>
        <w:t xml:space="preserve">This effectively places a limit on the maximum velocity a matter particle can acquire.  </w:t>
      </w:r>
      <w:r w:rsidR="00F66627" w:rsidRPr="00D57B9E">
        <w:rPr>
          <w:rFonts w:ascii="Times New Roman" w:hAnsi="Times New Roman" w:cs="Times New Roman"/>
          <w:sz w:val="24"/>
          <w:szCs w:val="24"/>
        </w:rPr>
        <w:t xml:space="preserve">To accelerate </w:t>
      </w:r>
      <w:r w:rsidR="00F66627">
        <w:rPr>
          <w:rFonts w:ascii="Times New Roman" w:hAnsi="Times New Roman" w:cs="Times New Roman"/>
          <w:sz w:val="24"/>
          <w:szCs w:val="24"/>
        </w:rPr>
        <w:t>a particle</w:t>
      </w:r>
      <w:r w:rsidR="00F66627" w:rsidRPr="00D57B9E">
        <w:rPr>
          <w:rFonts w:ascii="Times New Roman" w:hAnsi="Times New Roman" w:cs="Times New Roman"/>
          <w:sz w:val="24"/>
          <w:szCs w:val="24"/>
        </w:rPr>
        <w:t xml:space="preserve"> up to the speed of light would require </w:t>
      </w:r>
      <w:r w:rsidR="00F66627">
        <w:rPr>
          <w:rFonts w:ascii="Times New Roman" w:hAnsi="Times New Roman" w:cs="Times New Roman"/>
          <w:sz w:val="24"/>
          <w:szCs w:val="24"/>
        </w:rPr>
        <w:t xml:space="preserve">providing the particle with infinite momentum, which would require </w:t>
      </w:r>
      <w:r w:rsidR="00F66627" w:rsidRPr="00D57B9E">
        <w:rPr>
          <w:rFonts w:ascii="Times New Roman" w:hAnsi="Times New Roman" w:cs="Times New Roman"/>
          <w:sz w:val="24"/>
          <w:szCs w:val="24"/>
        </w:rPr>
        <w:t>an infinite amount of energy.</w:t>
      </w:r>
      <w:r w:rsidR="00F66627">
        <w:rPr>
          <w:rFonts w:ascii="Times New Roman" w:hAnsi="Times New Roman" w:cs="Times New Roman"/>
          <w:sz w:val="24"/>
          <w:szCs w:val="24"/>
        </w:rPr>
        <w:t xml:space="preserve">  As this is not possible, a</w:t>
      </w:r>
      <w:r w:rsidR="00CB7460">
        <w:rPr>
          <w:rFonts w:ascii="Times New Roman" w:hAnsi="Times New Roman" w:cs="Times New Roman"/>
          <w:sz w:val="24"/>
          <w:szCs w:val="24"/>
        </w:rPr>
        <w:t xml:space="preserve">ll </w:t>
      </w:r>
      <w:r w:rsidR="00CB7460" w:rsidRPr="00D57B9E">
        <w:rPr>
          <w:rFonts w:ascii="Times New Roman" w:hAnsi="Times New Roman" w:cs="Times New Roman"/>
          <w:sz w:val="24"/>
          <w:szCs w:val="24"/>
        </w:rPr>
        <w:t>ma</w:t>
      </w:r>
      <w:r w:rsidR="00F66627">
        <w:rPr>
          <w:rFonts w:ascii="Times New Roman" w:hAnsi="Times New Roman" w:cs="Times New Roman"/>
          <w:sz w:val="24"/>
          <w:szCs w:val="24"/>
        </w:rPr>
        <w:t>t</w:t>
      </w:r>
      <w:r w:rsidR="00CB7460" w:rsidRPr="00D57B9E">
        <w:rPr>
          <w:rFonts w:ascii="Times New Roman" w:hAnsi="Times New Roman" w:cs="Times New Roman"/>
          <w:sz w:val="24"/>
          <w:szCs w:val="24"/>
        </w:rPr>
        <w:t xml:space="preserve">ter </w:t>
      </w:r>
      <w:r w:rsidR="00F66627">
        <w:rPr>
          <w:rFonts w:ascii="Times New Roman" w:hAnsi="Times New Roman" w:cs="Times New Roman"/>
          <w:sz w:val="24"/>
          <w:szCs w:val="24"/>
        </w:rPr>
        <w:t>particles</w:t>
      </w:r>
      <w:r w:rsidR="00CB7460" w:rsidRPr="00D57B9E">
        <w:rPr>
          <w:rFonts w:ascii="Times New Roman" w:hAnsi="Times New Roman" w:cs="Times New Roman"/>
          <w:sz w:val="24"/>
          <w:szCs w:val="24"/>
        </w:rPr>
        <w:t xml:space="preserve"> </w:t>
      </w:r>
      <w:r w:rsidR="00CB7460">
        <w:rPr>
          <w:rFonts w:ascii="Times New Roman" w:hAnsi="Times New Roman" w:cs="Times New Roman"/>
          <w:sz w:val="24"/>
          <w:szCs w:val="24"/>
        </w:rPr>
        <w:t>are limited to travel</w:t>
      </w:r>
      <w:r w:rsidR="00CB7460" w:rsidRPr="00D57B9E">
        <w:rPr>
          <w:rFonts w:ascii="Times New Roman" w:hAnsi="Times New Roman" w:cs="Times New Roman"/>
          <w:sz w:val="24"/>
          <w:szCs w:val="24"/>
        </w:rPr>
        <w:t xml:space="preserve"> at speeds lower than the speed of light</w:t>
      </w:r>
      <w:r w:rsidR="00CB7460">
        <w:rPr>
          <w:rFonts w:ascii="Times New Roman" w:hAnsi="Times New Roman" w:cs="Times New Roman"/>
          <w:sz w:val="24"/>
          <w:szCs w:val="24"/>
        </w:rPr>
        <w:t xml:space="preserve">.  </w:t>
      </w:r>
      <w:r w:rsidR="00CB7460" w:rsidRPr="00D57B9E">
        <w:rPr>
          <w:rFonts w:ascii="Times New Roman" w:hAnsi="Times New Roman" w:cs="Times New Roman"/>
          <w:sz w:val="24"/>
          <w:szCs w:val="24"/>
        </w:rPr>
        <w:t>The limiting speed is the speed of light, which no material particle can attain.</w:t>
      </w:r>
      <w:r w:rsidR="00F66627">
        <w:rPr>
          <w:rFonts w:ascii="Times New Roman" w:hAnsi="Times New Roman" w:cs="Times New Roman"/>
          <w:sz w:val="24"/>
          <w:szCs w:val="24"/>
        </w:rPr>
        <w:br/>
      </w:r>
    </w:p>
    <w:p w14:paraId="54DAFFC1" w14:textId="593B427C" w:rsidR="004315CD" w:rsidRDefault="0011736E" w:rsidP="004677F6">
      <w:pPr>
        <w:pStyle w:val="ListParagraph"/>
        <w:numPr>
          <w:ilvl w:val="0"/>
          <w:numId w:val="22"/>
        </w:numPr>
        <w:spacing w:after="0"/>
        <w:ind w:left="357" w:hanging="357"/>
        <w:rPr>
          <w:rFonts w:ascii="Times New Roman" w:hAnsi="Times New Roman" w:cs="Times New Roman"/>
          <w:sz w:val="24"/>
          <w:szCs w:val="24"/>
        </w:rPr>
      </w:pPr>
      <w:r w:rsidRPr="0011736E">
        <w:rPr>
          <w:rFonts w:ascii="Times New Roman" w:hAnsi="Times New Roman" w:cs="Times New Roman"/>
          <w:color w:val="000000" w:themeColor="text1"/>
          <w:sz w:val="24"/>
          <w:szCs w:val="24"/>
          <w:shd w:val="clear" w:color="auto" w:fill="FFFFFF"/>
        </w:rPr>
        <w:t>At present, there is no peer-reviewed, accepted experimental evidence that refutes the Theory of Special Relativity.  It is an extremely well supported and established theory.</w:t>
      </w:r>
      <w:r w:rsidRPr="0011736E">
        <w:rPr>
          <w:rFonts w:ascii="Times New Roman" w:hAnsi="Times New Roman" w:cs="Times New Roman"/>
          <w:color w:val="000000" w:themeColor="text1"/>
          <w:sz w:val="24"/>
          <w:szCs w:val="24"/>
          <w:shd w:val="clear" w:color="auto" w:fill="FFFFFF"/>
        </w:rPr>
        <w:t xml:space="preserve">  Evidence confirming </w:t>
      </w:r>
      <w:r w:rsidRPr="0011736E">
        <w:rPr>
          <w:rFonts w:ascii="Times New Roman" w:hAnsi="Times New Roman" w:cs="Times New Roman"/>
          <w:color w:val="000000" w:themeColor="text1"/>
          <w:sz w:val="24"/>
          <w:szCs w:val="24"/>
          <w:shd w:val="clear" w:color="auto" w:fill="FFFFFF"/>
        </w:rPr>
        <w:t>the equivalence of inertial reference frames</w:t>
      </w:r>
      <w:r w:rsidR="00702566">
        <w:rPr>
          <w:rFonts w:ascii="Times New Roman" w:hAnsi="Times New Roman" w:cs="Times New Roman"/>
          <w:color w:val="000000" w:themeColor="text1"/>
          <w:sz w:val="24"/>
          <w:szCs w:val="24"/>
          <w:shd w:val="clear" w:color="auto" w:fill="FFFFFF"/>
        </w:rPr>
        <w:t xml:space="preserve"> (first postulate of Special Relativity)</w:t>
      </w:r>
      <w:r w:rsidRPr="0011736E">
        <w:rPr>
          <w:rFonts w:ascii="Times New Roman" w:hAnsi="Times New Roman" w:cs="Times New Roman"/>
          <w:color w:val="000000" w:themeColor="text1"/>
          <w:sz w:val="24"/>
          <w:szCs w:val="24"/>
          <w:shd w:val="clear" w:color="auto" w:fill="FFFFFF"/>
        </w:rPr>
        <w:t xml:space="preserve"> includes: (</w:t>
      </w:r>
      <w:proofErr w:type="spellStart"/>
      <w:r w:rsidRPr="0011736E">
        <w:rPr>
          <w:rFonts w:ascii="Times New Roman" w:hAnsi="Times New Roman" w:cs="Times New Roman"/>
          <w:color w:val="000000" w:themeColor="text1"/>
          <w:sz w:val="24"/>
          <w:szCs w:val="24"/>
          <w:shd w:val="clear" w:color="auto" w:fill="FFFFFF"/>
        </w:rPr>
        <w:t>i</w:t>
      </w:r>
      <w:proofErr w:type="spellEnd"/>
      <w:r w:rsidRPr="0011736E">
        <w:rPr>
          <w:rFonts w:ascii="Times New Roman" w:hAnsi="Times New Roman" w:cs="Times New Roman"/>
          <w:color w:val="000000" w:themeColor="text1"/>
          <w:sz w:val="24"/>
          <w:szCs w:val="24"/>
          <w:shd w:val="clear" w:color="auto" w:fill="FFFFFF"/>
        </w:rPr>
        <w:t xml:space="preserve">) </w:t>
      </w:r>
      <w:r w:rsidRPr="00777A6A">
        <w:rPr>
          <w:rFonts w:ascii="Times New Roman" w:hAnsi="Times New Roman" w:cs="Times New Roman"/>
          <w:color w:val="000000" w:themeColor="text1"/>
          <w:sz w:val="24"/>
          <w:szCs w:val="24"/>
          <w:shd w:val="clear" w:color="auto" w:fill="FFFFFF"/>
        </w:rPr>
        <w:t>Observations of cosmic-origin muons at the surface of the Earth</w:t>
      </w:r>
      <w:r w:rsidRPr="00777A6A">
        <w:rPr>
          <w:rFonts w:ascii="Times New Roman" w:hAnsi="Times New Roman" w:cs="Times New Roman"/>
          <w:color w:val="000000" w:themeColor="text1"/>
          <w:sz w:val="24"/>
          <w:szCs w:val="24"/>
          <w:shd w:val="clear" w:color="auto" w:fill="FFFFFF"/>
        </w:rPr>
        <w:t xml:space="preserve">; and (ii) </w:t>
      </w:r>
      <w:r w:rsidR="00777A6A" w:rsidRPr="00777A6A">
        <w:rPr>
          <w:rFonts w:ascii="Times New Roman" w:hAnsi="Times New Roman" w:cs="Times New Roman"/>
          <w:color w:val="000000" w:themeColor="text1"/>
          <w:sz w:val="24"/>
          <w:szCs w:val="24"/>
          <w:shd w:val="clear" w:color="auto" w:fill="FFFFFF"/>
        </w:rPr>
        <w:t>Evidence from particle accelerators – verification of time dilation</w:t>
      </w:r>
      <w:r w:rsidR="00777A6A">
        <w:rPr>
          <w:rFonts w:ascii="Times New Roman" w:hAnsi="Times New Roman" w:cs="Times New Roman"/>
          <w:color w:val="000000" w:themeColor="text1"/>
          <w:sz w:val="24"/>
          <w:szCs w:val="24"/>
          <w:shd w:val="clear" w:color="auto" w:fill="FFFFFF"/>
        </w:rPr>
        <w:t>.</w:t>
      </w:r>
      <w:r w:rsidRPr="00777A6A">
        <w:rPr>
          <w:rFonts w:ascii="Times New Roman" w:hAnsi="Times New Roman" w:cs="Times New Roman"/>
          <w:color w:val="000000" w:themeColor="text1"/>
          <w:sz w:val="24"/>
          <w:szCs w:val="24"/>
          <w:shd w:val="clear" w:color="auto" w:fill="FFFFFF"/>
        </w:rPr>
        <w:br/>
      </w:r>
      <w:r w:rsidRPr="00777A6A">
        <w:rPr>
          <w:rFonts w:ascii="Times New Roman" w:hAnsi="Times New Roman" w:cs="Times New Roman"/>
          <w:color w:val="000000" w:themeColor="text1"/>
          <w:sz w:val="24"/>
          <w:szCs w:val="24"/>
          <w:shd w:val="clear" w:color="auto" w:fill="FFFFFF"/>
        </w:rPr>
        <w:br/>
      </w:r>
      <w:r w:rsidR="00EB1E4B">
        <w:rPr>
          <w:rFonts w:ascii="Times New Roman" w:hAnsi="Times New Roman" w:cs="Times New Roman"/>
          <w:sz w:val="24"/>
          <w:szCs w:val="24"/>
        </w:rPr>
        <w:t>(</w:t>
      </w:r>
      <w:proofErr w:type="spellStart"/>
      <w:r w:rsidR="00EB1E4B">
        <w:rPr>
          <w:rFonts w:ascii="Times New Roman" w:hAnsi="Times New Roman" w:cs="Times New Roman"/>
          <w:sz w:val="24"/>
          <w:szCs w:val="24"/>
        </w:rPr>
        <w:t>i</w:t>
      </w:r>
      <w:proofErr w:type="spellEnd"/>
      <w:r w:rsidR="00EB1E4B">
        <w:rPr>
          <w:rFonts w:ascii="Times New Roman" w:hAnsi="Times New Roman" w:cs="Times New Roman"/>
          <w:sz w:val="24"/>
          <w:szCs w:val="24"/>
        </w:rPr>
        <w:t xml:space="preserve">) </w:t>
      </w:r>
      <w:r w:rsidR="00D052BF" w:rsidRPr="00150820">
        <w:rPr>
          <w:rFonts w:ascii="Times New Roman" w:hAnsi="Times New Roman" w:cs="Times New Roman"/>
          <w:sz w:val="24"/>
          <w:szCs w:val="24"/>
        </w:rPr>
        <w:t xml:space="preserve">Since the early 1940’s many experiments have been conducted measuring the number of muons at certain heights in the Earth’s atmosphere and the number reaching ground level.  In every case it was found that the number of muons reaching the ground </w:t>
      </w:r>
      <w:r w:rsidR="00D052BF" w:rsidRPr="00150820">
        <w:rPr>
          <w:rFonts w:ascii="Times New Roman" w:hAnsi="Times New Roman" w:cs="Times New Roman"/>
          <w:sz w:val="24"/>
          <w:szCs w:val="24"/>
        </w:rPr>
        <w:lastRenderedPageBreak/>
        <w:t xml:space="preserve">significantly exceeded the expected number based on how far they should be able to travel in their lifetimes.  </w:t>
      </w:r>
      <w:r w:rsidR="00150820" w:rsidRPr="00150820">
        <w:rPr>
          <w:rFonts w:ascii="Times New Roman" w:hAnsi="Times New Roman" w:cs="Times New Roman"/>
          <w:sz w:val="24"/>
          <w:szCs w:val="24"/>
        </w:rPr>
        <w:t xml:space="preserve">Eg </w:t>
      </w:r>
      <w:r w:rsidR="00150820" w:rsidRPr="00150820">
        <w:rPr>
          <w:rFonts w:ascii="Times New Roman" w:hAnsi="Times New Roman" w:cs="Times New Roman"/>
          <w:sz w:val="24"/>
          <w:szCs w:val="24"/>
        </w:rPr>
        <w:t>In 1941, Rossi and Hall conducted experiments at different altitudes that demonstrated that the lifetimes of muons travelling near the speed of light appear longer, in qualitative agreement with the prediction of the special relativity.</w:t>
      </w:r>
      <w:r w:rsidR="00150820" w:rsidRPr="00150820">
        <w:rPr>
          <w:rFonts w:ascii="Times New Roman" w:hAnsi="Times New Roman" w:cs="Times New Roman"/>
          <w:sz w:val="24"/>
          <w:szCs w:val="24"/>
        </w:rPr>
        <w:t xml:space="preserve">  </w:t>
      </w:r>
      <w:r w:rsidR="004315CD">
        <w:rPr>
          <w:rFonts w:ascii="Times New Roman" w:hAnsi="Times New Roman" w:cs="Times New Roman"/>
          <w:sz w:val="24"/>
          <w:szCs w:val="24"/>
        </w:rPr>
        <w:t xml:space="preserve">These and subsequent quantitative </w:t>
      </w:r>
      <w:r w:rsidR="00D052BF" w:rsidRPr="00150820">
        <w:rPr>
          <w:rFonts w:ascii="Times New Roman" w:hAnsi="Times New Roman" w:cs="Times New Roman"/>
          <w:sz w:val="24"/>
          <w:szCs w:val="24"/>
        </w:rPr>
        <w:t>results have been taken as strong evidence for the reality of time dilation and length contraction.</w:t>
      </w:r>
      <w:r w:rsidR="00150820" w:rsidRPr="00150820">
        <w:rPr>
          <w:rFonts w:ascii="Times New Roman" w:hAnsi="Times New Roman" w:cs="Times New Roman"/>
          <w:sz w:val="24"/>
          <w:szCs w:val="24"/>
        </w:rPr>
        <w:t xml:space="preserve">  The fact that the results are consistent whether calculated in the muon’s reference frame or the Earth observer’s reference frame gives very strong support to Einstein’s first postulate.</w:t>
      </w:r>
      <w:r w:rsidR="004315CD">
        <w:rPr>
          <w:rFonts w:ascii="Times New Roman" w:hAnsi="Times New Roman" w:cs="Times New Roman"/>
          <w:sz w:val="24"/>
          <w:szCs w:val="24"/>
        </w:rPr>
        <w:br/>
      </w:r>
    </w:p>
    <w:p w14:paraId="350C01E5" w14:textId="0AB8EC1D" w:rsidR="00AE7B7D" w:rsidRDefault="00EB1E4B" w:rsidP="00702566">
      <w:pPr>
        <w:shd w:val="clear" w:color="auto" w:fill="FFFFFF"/>
        <w:spacing w:after="0"/>
        <w:ind w:left="357"/>
        <w:textAlignment w:val="baseline"/>
        <w:rPr>
          <w:rFonts w:ascii="Times New Roman" w:hAnsi="Times New Roman" w:cs="Times New Roman"/>
          <w:sz w:val="24"/>
          <w:szCs w:val="24"/>
        </w:rPr>
      </w:pPr>
      <w:r w:rsidRPr="00702566">
        <w:rPr>
          <w:rFonts w:ascii="Times New Roman" w:hAnsi="Times New Roman" w:cs="Times New Roman"/>
          <w:sz w:val="24"/>
          <w:szCs w:val="24"/>
        </w:rPr>
        <w:t xml:space="preserve">(ii) </w:t>
      </w:r>
      <w:r w:rsidR="00702566" w:rsidRPr="00702566">
        <w:rPr>
          <w:rFonts w:ascii="Times New Roman" w:hAnsi="Times New Roman" w:cs="Times New Roman"/>
          <w:sz w:val="24"/>
          <w:szCs w:val="24"/>
          <w:shd w:val="clear" w:color="auto" w:fill="FFFFFF"/>
        </w:rPr>
        <w:t xml:space="preserve">In 2014, physicists conducted one of the most stringent tests of time dilation ever performed.  </w:t>
      </w:r>
      <w:r w:rsidR="00702566" w:rsidRPr="00702566">
        <w:rPr>
          <w:rFonts w:ascii="Times New Roman" w:hAnsi="Times New Roman" w:cs="Times New Roman"/>
          <w:sz w:val="24"/>
          <w:szCs w:val="24"/>
          <w:lang w:eastAsia="en-AU"/>
        </w:rPr>
        <w:t>To test the time-dilation effect, physicists compare</w:t>
      </w:r>
      <w:r w:rsidR="00CB1C6B">
        <w:rPr>
          <w:rFonts w:ascii="Times New Roman" w:hAnsi="Times New Roman" w:cs="Times New Roman"/>
          <w:sz w:val="24"/>
          <w:szCs w:val="24"/>
          <w:lang w:eastAsia="en-AU"/>
        </w:rPr>
        <w:t>d</w:t>
      </w:r>
      <w:r w:rsidR="00702566" w:rsidRPr="00702566">
        <w:rPr>
          <w:rFonts w:ascii="Times New Roman" w:hAnsi="Times New Roman" w:cs="Times New Roman"/>
          <w:sz w:val="24"/>
          <w:szCs w:val="24"/>
          <w:lang w:eastAsia="en-AU"/>
        </w:rPr>
        <w:t xml:space="preserve"> two clocks — one that </w:t>
      </w:r>
      <w:r w:rsidR="00822D11">
        <w:rPr>
          <w:rFonts w:ascii="Times New Roman" w:hAnsi="Times New Roman" w:cs="Times New Roman"/>
          <w:sz w:val="24"/>
          <w:szCs w:val="24"/>
          <w:lang w:eastAsia="en-AU"/>
        </w:rPr>
        <w:t>was</w:t>
      </w:r>
      <w:r w:rsidR="00702566" w:rsidRPr="00702566">
        <w:rPr>
          <w:rFonts w:ascii="Times New Roman" w:hAnsi="Times New Roman" w:cs="Times New Roman"/>
          <w:sz w:val="24"/>
          <w:szCs w:val="24"/>
          <w:lang w:eastAsia="en-AU"/>
        </w:rPr>
        <w:t xml:space="preserve"> stationary and one that move</w:t>
      </w:r>
      <w:r w:rsidR="00822D11">
        <w:rPr>
          <w:rFonts w:ascii="Times New Roman" w:hAnsi="Times New Roman" w:cs="Times New Roman"/>
          <w:sz w:val="24"/>
          <w:szCs w:val="24"/>
          <w:lang w:eastAsia="en-AU"/>
        </w:rPr>
        <w:t>d</w:t>
      </w:r>
      <w:r w:rsidR="00702566" w:rsidRPr="00702566">
        <w:rPr>
          <w:rFonts w:ascii="Times New Roman" w:hAnsi="Times New Roman" w:cs="Times New Roman"/>
          <w:sz w:val="24"/>
          <w:szCs w:val="24"/>
          <w:lang w:eastAsia="en-AU"/>
        </w:rPr>
        <w:t>. To do this, the researchers used the Experimental Storage Ring</w:t>
      </w:r>
      <w:r w:rsidR="00702566" w:rsidRPr="00702566">
        <w:rPr>
          <w:rFonts w:ascii="Times New Roman" w:hAnsi="Times New Roman" w:cs="Times New Roman"/>
          <w:sz w:val="24"/>
          <w:szCs w:val="24"/>
          <w:lang w:eastAsia="en-AU"/>
        </w:rPr>
        <w:t xml:space="preserve"> in Germany.  </w:t>
      </w:r>
      <w:r w:rsidR="00702566" w:rsidRPr="00702566">
        <w:rPr>
          <w:rFonts w:ascii="Times New Roman" w:hAnsi="Times New Roman" w:cs="Times New Roman"/>
          <w:sz w:val="24"/>
          <w:szCs w:val="24"/>
          <w:lang w:eastAsia="en-AU"/>
        </w:rPr>
        <w:t>The scientists made the moving clock by accelerating lithium ions to one-third the speed of light. Then they measured a set of transitions within the lithium as electrons hopped between various energy levels. The frequency of the transitions served as the ‘ticking’ of the clock. Transitions within lithium ions that were not moving served as the stationary clock.</w:t>
      </w:r>
      <w:r w:rsidR="00702566" w:rsidRPr="00702566">
        <w:rPr>
          <w:rFonts w:ascii="Times New Roman" w:hAnsi="Times New Roman" w:cs="Times New Roman"/>
          <w:sz w:val="24"/>
          <w:szCs w:val="24"/>
          <w:lang w:eastAsia="en-AU"/>
        </w:rPr>
        <w:t xml:space="preserve">  </w:t>
      </w:r>
      <w:r w:rsidR="00702566" w:rsidRPr="00702566">
        <w:rPr>
          <w:rFonts w:ascii="Times New Roman" w:hAnsi="Times New Roman" w:cs="Times New Roman"/>
          <w:sz w:val="24"/>
          <w:szCs w:val="24"/>
          <w:lang w:eastAsia="en-AU"/>
        </w:rPr>
        <w:t>The researchers measured the time-dilation effect more precisely than in any previous study.</w:t>
      </w:r>
      <w:r w:rsidR="00CB1C6B">
        <w:rPr>
          <w:rFonts w:ascii="Times New Roman" w:hAnsi="Times New Roman" w:cs="Times New Roman"/>
          <w:sz w:val="24"/>
          <w:szCs w:val="24"/>
          <w:lang w:eastAsia="en-AU"/>
        </w:rPr>
        <w:t xml:space="preserve">  Again, </w:t>
      </w:r>
      <w:r w:rsidR="00CB1C6B">
        <w:rPr>
          <w:rFonts w:ascii="Times New Roman" w:hAnsi="Times New Roman" w:cs="Times New Roman"/>
          <w:sz w:val="24"/>
          <w:szCs w:val="24"/>
        </w:rPr>
        <w:t>t</w:t>
      </w:r>
      <w:r w:rsidR="00CB1C6B" w:rsidRPr="00150820">
        <w:rPr>
          <w:rFonts w:ascii="Times New Roman" w:hAnsi="Times New Roman" w:cs="Times New Roman"/>
          <w:sz w:val="24"/>
          <w:szCs w:val="24"/>
        </w:rPr>
        <w:t>he fact that the results are consistent whether calculated in the reference frame</w:t>
      </w:r>
      <w:r w:rsidR="00CB1C6B">
        <w:rPr>
          <w:rFonts w:ascii="Times New Roman" w:hAnsi="Times New Roman" w:cs="Times New Roman"/>
          <w:sz w:val="24"/>
          <w:szCs w:val="24"/>
        </w:rPr>
        <w:t xml:space="preserve"> of the moving ions</w:t>
      </w:r>
      <w:r w:rsidR="00CB1C6B" w:rsidRPr="00150820">
        <w:rPr>
          <w:rFonts w:ascii="Times New Roman" w:hAnsi="Times New Roman" w:cs="Times New Roman"/>
          <w:sz w:val="24"/>
          <w:szCs w:val="24"/>
        </w:rPr>
        <w:t xml:space="preserve"> or th</w:t>
      </w:r>
      <w:r w:rsidR="00CB1C6B">
        <w:rPr>
          <w:rFonts w:ascii="Times New Roman" w:hAnsi="Times New Roman" w:cs="Times New Roman"/>
          <w:sz w:val="24"/>
          <w:szCs w:val="24"/>
        </w:rPr>
        <w:t xml:space="preserve">at of the </w:t>
      </w:r>
      <w:r w:rsidR="00CB1C6B" w:rsidRPr="00150820">
        <w:rPr>
          <w:rFonts w:ascii="Times New Roman" w:hAnsi="Times New Roman" w:cs="Times New Roman"/>
          <w:sz w:val="24"/>
          <w:szCs w:val="24"/>
        </w:rPr>
        <w:t>Earth observer gives very strong support to Einstein’s first postulate.</w:t>
      </w:r>
      <w:r w:rsidR="00AE7B7D">
        <w:rPr>
          <w:rFonts w:ascii="Times New Roman" w:hAnsi="Times New Roman" w:cs="Times New Roman"/>
          <w:sz w:val="24"/>
          <w:szCs w:val="24"/>
        </w:rPr>
        <w:t xml:space="preserve">  The laws of Physics are the same in all inertial reference frames.</w:t>
      </w:r>
      <w:r w:rsidR="00AE7B7D">
        <w:rPr>
          <w:rFonts w:ascii="Times New Roman" w:hAnsi="Times New Roman" w:cs="Times New Roman"/>
          <w:sz w:val="24"/>
          <w:szCs w:val="24"/>
        </w:rPr>
        <w:br/>
      </w:r>
      <w:r w:rsidR="00AE7B7D">
        <w:rPr>
          <w:rFonts w:ascii="Times New Roman" w:hAnsi="Times New Roman" w:cs="Times New Roman"/>
          <w:sz w:val="24"/>
          <w:szCs w:val="24"/>
        </w:rPr>
        <w:br/>
      </w:r>
    </w:p>
    <w:p w14:paraId="4135CAA2" w14:textId="6773C32E" w:rsidR="00D57629" w:rsidRDefault="00F86805" w:rsidP="00AA5C58">
      <w:pPr>
        <w:pStyle w:val="ListParagraph"/>
        <w:numPr>
          <w:ilvl w:val="0"/>
          <w:numId w:val="22"/>
        </w:numPr>
        <w:shd w:val="clear" w:color="auto" w:fill="FFFFFF"/>
        <w:spacing w:after="0" w:line="240" w:lineRule="auto"/>
        <w:ind w:left="357" w:hanging="357"/>
        <w:textAlignment w:val="baseline"/>
        <w:rPr>
          <w:rFonts w:ascii="Times New Roman" w:hAnsi="Times New Roman" w:cs="Times New Roman"/>
          <w:sz w:val="24"/>
          <w:szCs w:val="24"/>
        </w:rPr>
      </w:pPr>
      <w:r w:rsidRPr="00F86805">
        <w:rPr>
          <w:color w:val="FF0000"/>
          <w:position w:val="-316"/>
        </w:rPr>
        <w:object w:dxaOrig="6259" w:dyaOrig="3337" w14:anchorId="3C63ABD0">
          <v:shape id="_x0000_i1144" type="#_x0000_t75" style="width:312.75pt;height:167.05pt" o:ole="">
            <v:imagedata r:id="rId31" o:title=""/>
          </v:shape>
          <o:OLEObject Type="Embed" ProgID="FXEquation.Equation" ShapeID="_x0000_i1144" DrawAspect="Content" ObjectID="_1691246312" r:id="rId32"/>
        </w:object>
      </w:r>
      <w:r w:rsidR="00CB7460" w:rsidRPr="00AE7B7D">
        <w:rPr>
          <w:rFonts w:ascii="Times New Roman" w:hAnsi="Times New Roman" w:cs="Times New Roman"/>
          <w:sz w:val="24"/>
          <w:szCs w:val="24"/>
        </w:rPr>
        <w:br/>
      </w:r>
      <w:r w:rsidR="00AA5C58">
        <w:rPr>
          <w:rFonts w:ascii="Times New Roman" w:hAnsi="Times New Roman" w:cs="Times New Roman"/>
          <w:sz w:val="24"/>
          <w:szCs w:val="24"/>
        </w:rPr>
        <w:br/>
      </w:r>
    </w:p>
    <w:p w14:paraId="1865C1A0" w14:textId="77777777" w:rsidR="00D57629" w:rsidRDefault="00D57629">
      <w:pPr>
        <w:rPr>
          <w:rFonts w:ascii="Times New Roman" w:hAnsi="Times New Roman" w:cs="Times New Roman"/>
          <w:sz w:val="24"/>
          <w:szCs w:val="24"/>
        </w:rPr>
      </w:pPr>
      <w:r>
        <w:rPr>
          <w:rFonts w:ascii="Times New Roman" w:hAnsi="Times New Roman" w:cs="Times New Roman"/>
          <w:sz w:val="24"/>
          <w:szCs w:val="24"/>
        </w:rPr>
        <w:br w:type="page"/>
      </w:r>
    </w:p>
    <w:p w14:paraId="427DEB61" w14:textId="47AB79A0" w:rsidR="00AA5C58" w:rsidRDefault="00AA5C58" w:rsidP="00D57629">
      <w:pPr>
        <w:pStyle w:val="ListParagraph"/>
        <w:shd w:val="clear" w:color="auto" w:fill="FFFFFF"/>
        <w:spacing w:after="0" w:line="240" w:lineRule="auto"/>
        <w:ind w:left="357"/>
        <w:textAlignment w:val="baseline"/>
        <w:rPr>
          <w:rFonts w:ascii="Times New Roman" w:hAnsi="Times New Roman" w:cs="Times New Roman"/>
          <w:sz w:val="24"/>
          <w:szCs w:val="24"/>
        </w:rPr>
      </w:pPr>
      <w:r w:rsidRPr="00AA5C58">
        <w:rPr>
          <w:rFonts w:ascii="Times New Roman" w:hAnsi="Times New Roman" w:cs="Times New Roman"/>
          <w:sz w:val="24"/>
          <w:szCs w:val="24"/>
        </w:rPr>
        <w:lastRenderedPageBreak/>
        <w:t xml:space="preserve">(b) </w:t>
      </w:r>
      <w:r w:rsidRPr="00AA5C58">
        <w:rPr>
          <w:rFonts w:ascii="Times New Roman" w:hAnsi="Times New Roman" w:cs="Times New Roman"/>
          <w:sz w:val="24"/>
          <w:szCs w:val="24"/>
        </w:rPr>
        <w:t xml:space="preserve">The muon’s mean lifetime in the </w:t>
      </w:r>
      <w:r>
        <w:rPr>
          <w:rFonts w:ascii="Times New Roman" w:hAnsi="Times New Roman" w:cs="Times New Roman"/>
          <w:sz w:val="24"/>
          <w:szCs w:val="24"/>
        </w:rPr>
        <w:t>E</w:t>
      </w:r>
      <w:r w:rsidRPr="00AA5C58">
        <w:rPr>
          <w:rFonts w:ascii="Times New Roman" w:hAnsi="Times New Roman" w:cs="Times New Roman"/>
          <w:sz w:val="24"/>
          <w:szCs w:val="24"/>
        </w:rPr>
        <w:t>arth observer’s reference frame will be</w:t>
      </w:r>
      <w:r>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r>
      <w:r w:rsidRPr="00AA5C58">
        <w:rPr>
          <w:color w:val="FF0000"/>
          <w:position w:val="-278"/>
        </w:rPr>
        <w:object w:dxaOrig="2380" w:dyaOrig="3140" w14:anchorId="49B9E0BA">
          <v:shape id="_x0000_i1128" type="#_x0000_t75" style="width:118.65pt;height:157.8pt" o:ole="">
            <v:imagedata r:id="rId33" o:title=""/>
          </v:shape>
          <o:OLEObject Type="Embed" ProgID="FXEquation.Equation" ShapeID="_x0000_i1128" DrawAspect="Content" ObjectID="_1691246313" r:id="rId34"/>
        </w:object>
      </w:r>
      <w:r>
        <w:rPr>
          <w:color w:val="FF0000"/>
          <w:position w:val="-278"/>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t xml:space="preserve">(c) </w:t>
      </w:r>
      <w:r w:rsidRPr="00AA5C58">
        <w:rPr>
          <w:rFonts w:ascii="Times New Roman" w:hAnsi="Times New Roman" w:cs="Times New Roman"/>
          <w:sz w:val="24"/>
          <w:szCs w:val="24"/>
        </w:rPr>
        <w:t>⸫ Average distance muon can travel in its extended lifetime</w:t>
      </w:r>
      <w:r>
        <w:rPr>
          <w:rFonts w:ascii="Times New Roman" w:hAnsi="Times New Roman" w:cs="Times New Roman"/>
          <w:sz w:val="24"/>
          <w:szCs w:val="24"/>
        </w:rPr>
        <w:br/>
        <w:t xml:space="preserve">        </w:t>
      </w:r>
      <w:r w:rsidRPr="00AA5C58">
        <w:rPr>
          <w:rFonts w:ascii="Times New Roman" w:hAnsi="Times New Roman" w:cs="Times New Roman"/>
          <w:sz w:val="24"/>
          <w:szCs w:val="24"/>
        </w:rPr>
        <w:t xml:space="preserve"> = 0.994c x 20.1 x 10</w:t>
      </w:r>
      <w:r w:rsidRPr="00AA5C58">
        <w:rPr>
          <w:rFonts w:ascii="Times New Roman" w:hAnsi="Times New Roman" w:cs="Times New Roman"/>
          <w:sz w:val="24"/>
          <w:szCs w:val="24"/>
          <w:vertAlign w:val="superscript"/>
        </w:rPr>
        <w:t>-6</w:t>
      </w:r>
      <w:r w:rsidRPr="00AA5C58">
        <w:rPr>
          <w:rFonts w:ascii="Times New Roman" w:hAnsi="Times New Roman" w:cs="Times New Roman"/>
          <w:sz w:val="24"/>
          <w:szCs w:val="24"/>
        </w:rPr>
        <w:t xml:space="preserve"> = 5994 m</w:t>
      </w:r>
      <w:r>
        <w:rPr>
          <w:rFonts w:ascii="Times New Roman" w:hAnsi="Times New Roman" w:cs="Times New Roman"/>
          <w:sz w:val="24"/>
          <w:szCs w:val="24"/>
        </w:rPr>
        <w:br/>
      </w:r>
    </w:p>
    <w:p w14:paraId="2DF657C7" w14:textId="77777777" w:rsidR="00BF3591" w:rsidRDefault="00AA5C58" w:rsidP="00AA5C58">
      <w:pPr>
        <w:pStyle w:val="ListParagraph"/>
        <w:shd w:val="clear" w:color="auto" w:fill="FFFFFF"/>
        <w:spacing w:after="0" w:line="240" w:lineRule="auto"/>
        <w:ind w:left="357"/>
        <w:textAlignment w:val="baseline"/>
        <w:rPr>
          <w:rFonts w:ascii="Times New Roman" w:hAnsi="Times New Roman" w:cs="Times New Roman"/>
          <w:sz w:val="24"/>
          <w:szCs w:val="24"/>
        </w:rPr>
      </w:pPr>
      <w:r>
        <w:rPr>
          <w:rFonts w:ascii="Times New Roman" w:hAnsi="Times New Roman" w:cs="Times New Roman"/>
          <w:sz w:val="24"/>
          <w:szCs w:val="24"/>
        </w:rPr>
        <w:t xml:space="preserve">(d) </w:t>
      </w:r>
      <w:r w:rsidR="00BF3591">
        <w:rPr>
          <w:rFonts w:ascii="Times New Roman" w:hAnsi="Times New Roman" w:cs="Times New Roman"/>
          <w:sz w:val="24"/>
          <w:szCs w:val="24"/>
        </w:rPr>
        <w:t>Distance that can be travelled by muon in Earth observer’s frame is 9 times the</w:t>
      </w:r>
      <w:r w:rsidR="00BF3591">
        <w:rPr>
          <w:rFonts w:ascii="Times New Roman" w:hAnsi="Times New Roman" w:cs="Times New Roman"/>
          <w:sz w:val="24"/>
          <w:szCs w:val="24"/>
        </w:rPr>
        <w:br/>
        <w:t xml:space="preserve">      distance muons can travel in their proper lifetime.</w:t>
      </w:r>
      <w:r w:rsidR="00BF3591">
        <w:rPr>
          <w:rFonts w:ascii="Times New Roman" w:hAnsi="Times New Roman" w:cs="Times New Roman"/>
          <w:sz w:val="24"/>
          <w:szCs w:val="24"/>
        </w:rPr>
        <w:br/>
      </w:r>
    </w:p>
    <w:p w14:paraId="7801061F" w14:textId="231A41E2" w:rsidR="00BF3591" w:rsidRDefault="00BF3591" w:rsidP="00AA5C58">
      <w:pPr>
        <w:pStyle w:val="ListParagraph"/>
        <w:shd w:val="clear" w:color="auto" w:fill="FFFFFF"/>
        <w:spacing w:after="0" w:line="240" w:lineRule="auto"/>
        <w:ind w:left="357"/>
        <w:textAlignment w:val="baseline"/>
        <w:rPr>
          <w:rFonts w:ascii="Times New Roman" w:hAnsi="Times New Roman" w:cs="Times New Roman"/>
          <w:sz w:val="24"/>
          <w:szCs w:val="24"/>
        </w:rPr>
      </w:pPr>
      <w:r>
        <w:rPr>
          <w:rFonts w:ascii="Times New Roman" w:hAnsi="Times New Roman" w:cs="Times New Roman"/>
          <w:sz w:val="24"/>
          <w:szCs w:val="24"/>
        </w:rPr>
        <w:t xml:space="preserve">(e) </w:t>
      </w:r>
      <w:r w:rsidRPr="00BF3591">
        <w:rPr>
          <w:color w:val="FF0000"/>
          <w:position w:val="-278"/>
        </w:rPr>
        <w:object w:dxaOrig="3750" w:dyaOrig="2957" w14:anchorId="31DEFDF7">
          <v:shape id="_x0000_i1135" type="#_x0000_t75" style="width:187.8pt;height:148.6pt" o:ole="">
            <v:imagedata r:id="rId35" o:title=""/>
          </v:shape>
          <o:OLEObject Type="Embed" ProgID="FXEquation.Equation" ShapeID="_x0000_i1135" DrawAspect="Content" ObjectID="_1691246314" r:id="rId36"/>
        </w:object>
      </w:r>
      <w:r w:rsidR="00CB7460" w:rsidRPr="00AA5C58">
        <w:rPr>
          <w:rFonts w:ascii="Times New Roman" w:hAnsi="Times New Roman" w:cs="Times New Roman"/>
          <w:sz w:val="24"/>
          <w:szCs w:val="24"/>
        </w:rPr>
        <w:br/>
      </w:r>
      <w:r>
        <w:rPr>
          <w:rFonts w:ascii="Times New Roman" w:hAnsi="Times New Roman" w:cs="Times New Roman"/>
          <w:sz w:val="24"/>
          <w:szCs w:val="24"/>
        </w:rPr>
        <w:br/>
      </w:r>
    </w:p>
    <w:p w14:paraId="0A615031" w14:textId="5D2043EE" w:rsidR="00BF3591" w:rsidRDefault="00BF3591" w:rsidP="00AA5C58">
      <w:pPr>
        <w:pStyle w:val="ListParagraph"/>
        <w:shd w:val="clear" w:color="auto" w:fill="FFFFFF"/>
        <w:spacing w:after="0" w:line="240" w:lineRule="auto"/>
        <w:ind w:left="357"/>
        <w:textAlignment w:val="baseline"/>
        <w:rPr>
          <w:rFonts w:ascii="Times New Roman" w:hAnsi="Times New Roman" w:cs="Times New Roman"/>
          <w:sz w:val="24"/>
          <w:szCs w:val="24"/>
        </w:rPr>
      </w:pPr>
      <w:r>
        <w:rPr>
          <w:rFonts w:ascii="Times New Roman" w:hAnsi="Times New Roman" w:cs="Times New Roman"/>
          <w:sz w:val="24"/>
          <w:szCs w:val="24"/>
        </w:rPr>
        <w:t xml:space="preserve">(f) </w:t>
      </w:r>
      <w:bookmarkStart w:id="0" w:name="_Hlk80630453"/>
      <w:r w:rsidRPr="00BF3591">
        <w:rPr>
          <w:rFonts w:ascii="Times New Roman" w:hAnsi="Times New Roman" w:cs="Times New Roman"/>
          <w:sz w:val="24"/>
          <w:szCs w:val="24"/>
        </w:rPr>
        <w:t xml:space="preserve">So, the muons experience </w:t>
      </w:r>
      <w:proofErr w:type="gramStart"/>
      <w:r w:rsidRPr="00BF3591">
        <w:rPr>
          <w:rFonts w:ascii="Times New Roman" w:hAnsi="Times New Roman" w:cs="Times New Roman"/>
          <w:sz w:val="24"/>
          <w:szCs w:val="24"/>
        </w:rPr>
        <w:t>a distance of 208</w:t>
      </w:r>
      <w:proofErr w:type="gramEnd"/>
      <w:r w:rsidRPr="00BF3591">
        <w:rPr>
          <w:rFonts w:ascii="Times New Roman" w:hAnsi="Times New Roman" w:cs="Times New Roman"/>
          <w:sz w:val="24"/>
          <w:szCs w:val="24"/>
        </w:rPr>
        <w:t xml:space="preserve"> m from the top of their path to the ground,</w:t>
      </w:r>
      <w:r>
        <w:rPr>
          <w:rFonts w:ascii="Times New Roman" w:hAnsi="Times New Roman" w:cs="Times New Roman"/>
          <w:sz w:val="24"/>
          <w:szCs w:val="24"/>
        </w:rPr>
        <w:br/>
        <w:t xml:space="preserve">    </w:t>
      </w:r>
      <w:r w:rsidRPr="00BF3591">
        <w:rPr>
          <w:rFonts w:ascii="Times New Roman" w:hAnsi="Times New Roman" w:cs="Times New Roman"/>
          <w:sz w:val="24"/>
          <w:szCs w:val="24"/>
        </w:rPr>
        <w:t xml:space="preserve"> instead of the 1900 m as seen by the </w:t>
      </w:r>
      <w:r w:rsidR="00631587">
        <w:rPr>
          <w:rFonts w:ascii="Times New Roman" w:hAnsi="Times New Roman" w:cs="Times New Roman"/>
          <w:sz w:val="24"/>
          <w:szCs w:val="24"/>
        </w:rPr>
        <w:t>E</w:t>
      </w:r>
      <w:r w:rsidRPr="00BF3591">
        <w:rPr>
          <w:rFonts w:ascii="Times New Roman" w:hAnsi="Times New Roman" w:cs="Times New Roman"/>
          <w:sz w:val="24"/>
          <w:szCs w:val="24"/>
        </w:rPr>
        <w:t>arth observer.</w:t>
      </w:r>
      <w:bookmarkEnd w:id="0"/>
      <w:r w:rsidRPr="00BF3591">
        <w:rPr>
          <w:rFonts w:ascii="Times New Roman" w:hAnsi="Times New Roman" w:cs="Times New Roman"/>
          <w:sz w:val="24"/>
          <w:szCs w:val="24"/>
        </w:rPr>
        <w:t xml:space="preserve">  That is, they experience a</w:t>
      </w:r>
      <w:r>
        <w:rPr>
          <w:rFonts w:ascii="Times New Roman" w:hAnsi="Times New Roman" w:cs="Times New Roman"/>
          <w:sz w:val="24"/>
          <w:szCs w:val="24"/>
        </w:rPr>
        <w:br/>
        <w:t xml:space="preserve">    </w:t>
      </w:r>
      <w:r w:rsidRPr="00BF3591">
        <w:rPr>
          <w:rFonts w:ascii="Times New Roman" w:hAnsi="Times New Roman" w:cs="Times New Roman"/>
          <w:sz w:val="24"/>
          <w:szCs w:val="24"/>
        </w:rPr>
        <w:t xml:space="preserve"> distance of about 1/9 that seen by the </w:t>
      </w:r>
      <w:r w:rsidR="00631587">
        <w:rPr>
          <w:rFonts w:ascii="Times New Roman" w:hAnsi="Times New Roman" w:cs="Times New Roman"/>
          <w:sz w:val="24"/>
          <w:szCs w:val="24"/>
        </w:rPr>
        <w:t>E</w:t>
      </w:r>
      <w:r w:rsidRPr="00BF3591">
        <w:rPr>
          <w:rFonts w:ascii="Times New Roman" w:hAnsi="Times New Roman" w:cs="Times New Roman"/>
          <w:sz w:val="24"/>
          <w:szCs w:val="24"/>
        </w:rPr>
        <w:t>arth observer.</w:t>
      </w:r>
      <w:r>
        <w:rPr>
          <w:rFonts w:ascii="Times New Roman" w:hAnsi="Times New Roman" w:cs="Times New Roman"/>
          <w:sz w:val="24"/>
          <w:szCs w:val="24"/>
        </w:rPr>
        <w:br/>
      </w:r>
    </w:p>
    <w:p w14:paraId="04D1D715" w14:textId="4AC03259" w:rsidR="003E0DEE" w:rsidRPr="008C2F81" w:rsidRDefault="00BF3591" w:rsidP="00AA5C58">
      <w:pPr>
        <w:pStyle w:val="ListParagraph"/>
        <w:shd w:val="clear" w:color="auto" w:fill="FFFFFF"/>
        <w:spacing w:after="0" w:line="240" w:lineRule="auto"/>
        <w:ind w:left="357"/>
        <w:textAlignment w:val="baseline"/>
        <w:rPr>
          <w:rFonts w:ascii="Times New Roman" w:hAnsi="Times New Roman" w:cs="Times New Roman"/>
          <w:sz w:val="24"/>
          <w:szCs w:val="24"/>
        </w:rPr>
      </w:pPr>
      <w:r w:rsidRPr="008C2F81">
        <w:rPr>
          <w:rFonts w:ascii="Times New Roman" w:hAnsi="Times New Roman" w:cs="Times New Roman"/>
          <w:sz w:val="24"/>
          <w:szCs w:val="24"/>
        </w:rPr>
        <w:t xml:space="preserve">(g) </w:t>
      </w:r>
      <w:r w:rsidR="008C2F81" w:rsidRPr="008C2F81">
        <w:rPr>
          <w:rFonts w:ascii="Times New Roman" w:hAnsi="Times New Roman" w:cs="Times New Roman"/>
          <w:sz w:val="24"/>
          <w:szCs w:val="24"/>
        </w:rPr>
        <w:t>From our analysis above, t</w:t>
      </w:r>
      <w:r w:rsidR="008C2F81" w:rsidRPr="008C2F81">
        <w:rPr>
          <w:rFonts w:ascii="Times New Roman" w:hAnsi="Times New Roman" w:cs="Times New Roman"/>
          <w:sz w:val="24"/>
          <w:szCs w:val="24"/>
        </w:rPr>
        <w:t>he time dilation calculation indicates that the average</w:t>
      </w:r>
      <w:r w:rsidR="008C2F81">
        <w:rPr>
          <w:rFonts w:ascii="Times New Roman" w:hAnsi="Times New Roman" w:cs="Times New Roman"/>
          <w:sz w:val="24"/>
          <w:szCs w:val="24"/>
        </w:rPr>
        <w:br/>
        <w:t xml:space="preserve">      </w:t>
      </w:r>
      <w:r w:rsidR="008C2F81" w:rsidRPr="008C2F81">
        <w:rPr>
          <w:rFonts w:ascii="Times New Roman" w:hAnsi="Times New Roman" w:cs="Times New Roman"/>
          <w:sz w:val="24"/>
          <w:szCs w:val="24"/>
        </w:rPr>
        <w:t xml:space="preserve">lifetime of the muons is increased in the </w:t>
      </w:r>
      <w:r w:rsidR="008C2F81">
        <w:rPr>
          <w:rFonts w:ascii="Times New Roman" w:hAnsi="Times New Roman" w:cs="Times New Roman"/>
          <w:sz w:val="24"/>
          <w:szCs w:val="24"/>
        </w:rPr>
        <w:t>E</w:t>
      </w:r>
      <w:r w:rsidR="008C2F81" w:rsidRPr="008C2F81">
        <w:rPr>
          <w:rFonts w:ascii="Times New Roman" w:hAnsi="Times New Roman" w:cs="Times New Roman"/>
          <w:sz w:val="24"/>
          <w:szCs w:val="24"/>
        </w:rPr>
        <w:t>arth observer’s frame.  The length</w:t>
      </w:r>
      <w:r w:rsidR="008C2F81">
        <w:rPr>
          <w:rFonts w:ascii="Times New Roman" w:hAnsi="Times New Roman" w:cs="Times New Roman"/>
          <w:sz w:val="24"/>
          <w:szCs w:val="24"/>
        </w:rPr>
        <w:br/>
        <w:t xml:space="preserve">     </w:t>
      </w:r>
      <w:r w:rsidR="008C2F81" w:rsidRPr="008C2F81">
        <w:rPr>
          <w:rFonts w:ascii="Times New Roman" w:hAnsi="Times New Roman" w:cs="Times New Roman"/>
          <w:sz w:val="24"/>
          <w:szCs w:val="24"/>
        </w:rPr>
        <w:t xml:space="preserve"> contraction calculation indicates that the distance from top to bottom of their path is</w:t>
      </w:r>
      <w:r w:rsidR="008C2F81">
        <w:rPr>
          <w:rFonts w:ascii="Times New Roman" w:hAnsi="Times New Roman" w:cs="Times New Roman"/>
          <w:sz w:val="24"/>
          <w:szCs w:val="24"/>
        </w:rPr>
        <w:br/>
        <w:t xml:space="preserve">      </w:t>
      </w:r>
      <w:r w:rsidR="008C2F81" w:rsidRPr="008C2F81">
        <w:rPr>
          <w:rFonts w:ascii="Times New Roman" w:hAnsi="Times New Roman" w:cs="Times New Roman"/>
          <w:sz w:val="24"/>
          <w:szCs w:val="24"/>
        </w:rPr>
        <w:t>shortened in the muon’s frame of reference.</w:t>
      </w:r>
      <w:r w:rsidR="008C2F81" w:rsidRPr="008C2F81">
        <w:rPr>
          <w:rFonts w:ascii="Times New Roman" w:hAnsi="Times New Roman" w:cs="Times New Roman"/>
          <w:sz w:val="24"/>
          <w:szCs w:val="24"/>
        </w:rPr>
        <w:t xml:space="preserve">  In this and many similar experiments</w:t>
      </w:r>
      <w:r w:rsidR="008C2F81">
        <w:rPr>
          <w:rFonts w:ascii="Times New Roman" w:hAnsi="Times New Roman" w:cs="Times New Roman"/>
          <w:sz w:val="24"/>
          <w:szCs w:val="24"/>
        </w:rPr>
        <w:br/>
        <w:t xml:space="preserve">      </w:t>
      </w:r>
      <w:r w:rsidR="008C2F81" w:rsidRPr="008C2F81">
        <w:rPr>
          <w:rFonts w:ascii="Times New Roman" w:hAnsi="Times New Roman" w:cs="Times New Roman"/>
          <w:sz w:val="24"/>
          <w:szCs w:val="24"/>
        </w:rPr>
        <w:t>over many years, t</w:t>
      </w:r>
      <w:r w:rsidR="008C2F81" w:rsidRPr="008C2F81">
        <w:rPr>
          <w:rFonts w:ascii="Times New Roman" w:hAnsi="Times New Roman" w:cs="Times New Roman"/>
          <w:sz w:val="24"/>
          <w:szCs w:val="24"/>
        </w:rPr>
        <w:t>he measured number of muons reaching ground level can only be</w:t>
      </w:r>
      <w:r w:rsidR="008C2F81">
        <w:rPr>
          <w:rFonts w:ascii="Times New Roman" w:hAnsi="Times New Roman" w:cs="Times New Roman"/>
          <w:sz w:val="24"/>
          <w:szCs w:val="24"/>
        </w:rPr>
        <w:br/>
        <w:t xml:space="preserve">      </w:t>
      </w:r>
      <w:r w:rsidR="008C2F81" w:rsidRPr="008C2F81">
        <w:rPr>
          <w:rFonts w:ascii="Times New Roman" w:hAnsi="Times New Roman" w:cs="Times New Roman"/>
          <w:sz w:val="24"/>
          <w:szCs w:val="24"/>
        </w:rPr>
        <w:t xml:space="preserve">explained, using time dilation and length contraction analysis </w:t>
      </w:r>
      <w:proofErr w:type="gramStart"/>
      <w:r w:rsidR="008C2F81" w:rsidRPr="008C2F81">
        <w:rPr>
          <w:rFonts w:ascii="Times New Roman" w:hAnsi="Times New Roman" w:cs="Times New Roman"/>
          <w:sz w:val="24"/>
          <w:szCs w:val="24"/>
        </w:rPr>
        <w:t>similar to</w:t>
      </w:r>
      <w:proofErr w:type="gramEnd"/>
      <w:r w:rsidR="008C2F81" w:rsidRPr="008C2F81">
        <w:rPr>
          <w:rFonts w:ascii="Times New Roman" w:hAnsi="Times New Roman" w:cs="Times New Roman"/>
          <w:sz w:val="24"/>
          <w:szCs w:val="24"/>
        </w:rPr>
        <w:t xml:space="preserve"> that shown</w:t>
      </w:r>
      <w:r w:rsidR="008C2F81">
        <w:rPr>
          <w:rFonts w:ascii="Times New Roman" w:hAnsi="Times New Roman" w:cs="Times New Roman"/>
          <w:sz w:val="24"/>
          <w:szCs w:val="24"/>
        </w:rPr>
        <w:br/>
        <w:t xml:space="preserve">      </w:t>
      </w:r>
      <w:r w:rsidR="008C2F81" w:rsidRPr="008C2F81">
        <w:rPr>
          <w:rFonts w:ascii="Times New Roman" w:hAnsi="Times New Roman" w:cs="Times New Roman"/>
          <w:sz w:val="24"/>
          <w:szCs w:val="24"/>
        </w:rPr>
        <w:t>above, to accurately describe the mechanics of the muon’s journey.</w:t>
      </w:r>
      <w:r w:rsidR="008C2F81" w:rsidRPr="008C2F81">
        <w:rPr>
          <w:rFonts w:ascii="Times New Roman" w:hAnsi="Times New Roman" w:cs="Times New Roman"/>
          <w:sz w:val="24"/>
          <w:szCs w:val="24"/>
        </w:rPr>
        <w:t xml:space="preserve">  </w:t>
      </w:r>
      <w:r w:rsidR="008C2F81" w:rsidRPr="008C2F81">
        <w:rPr>
          <w:rFonts w:ascii="Times New Roman" w:hAnsi="Times New Roman" w:cs="Times New Roman"/>
          <w:sz w:val="24"/>
          <w:szCs w:val="24"/>
        </w:rPr>
        <w:t>The results of</w:t>
      </w:r>
      <w:r w:rsidR="008C2F81">
        <w:rPr>
          <w:rFonts w:ascii="Times New Roman" w:hAnsi="Times New Roman" w:cs="Times New Roman"/>
          <w:sz w:val="24"/>
          <w:szCs w:val="24"/>
        </w:rPr>
        <w:br/>
        <w:t xml:space="preserve">      </w:t>
      </w:r>
      <w:r w:rsidR="008C2F81" w:rsidRPr="008C2F81">
        <w:rPr>
          <w:rFonts w:ascii="Times New Roman" w:hAnsi="Times New Roman" w:cs="Times New Roman"/>
          <w:sz w:val="24"/>
          <w:szCs w:val="24"/>
        </w:rPr>
        <w:t xml:space="preserve">these experiments provide extremely strong evidence in support of </w:t>
      </w:r>
      <w:r w:rsidR="008C2F81" w:rsidRPr="008C2F81">
        <w:rPr>
          <w:rFonts w:ascii="Times New Roman" w:hAnsi="Times New Roman" w:cs="Times New Roman"/>
          <w:sz w:val="24"/>
          <w:szCs w:val="24"/>
        </w:rPr>
        <w:t xml:space="preserve">the reality of </w:t>
      </w:r>
      <w:r w:rsidR="008C2F81" w:rsidRPr="008C2F81">
        <w:rPr>
          <w:rFonts w:ascii="Times New Roman" w:hAnsi="Times New Roman" w:cs="Times New Roman"/>
          <w:sz w:val="24"/>
          <w:szCs w:val="24"/>
        </w:rPr>
        <w:t>both</w:t>
      </w:r>
      <w:r w:rsidR="008C2F81">
        <w:rPr>
          <w:rFonts w:ascii="Times New Roman" w:hAnsi="Times New Roman" w:cs="Times New Roman"/>
          <w:sz w:val="24"/>
          <w:szCs w:val="24"/>
        </w:rPr>
        <w:br/>
        <w:t xml:space="preserve">      </w:t>
      </w:r>
      <w:r w:rsidR="008C2F81" w:rsidRPr="008C2F81">
        <w:rPr>
          <w:rFonts w:ascii="Times New Roman" w:hAnsi="Times New Roman" w:cs="Times New Roman"/>
          <w:sz w:val="24"/>
          <w:szCs w:val="24"/>
        </w:rPr>
        <w:t>time dilation and length contraction.</w:t>
      </w:r>
      <w:r w:rsidR="00E52399" w:rsidRPr="008C2F81">
        <w:rPr>
          <w:rFonts w:ascii="Times New Roman" w:hAnsi="Times New Roman" w:cs="Times New Roman"/>
          <w:sz w:val="24"/>
          <w:szCs w:val="24"/>
        </w:rPr>
        <w:br/>
      </w:r>
    </w:p>
    <w:sectPr w:rsidR="003E0DEE" w:rsidRPr="008C2F81">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92179" w14:textId="77777777" w:rsidR="006D660F" w:rsidRDefault="006D660F" w:rsidP="00931368">
      <w:pPr>
        <w:spacing w:after="0" w:line="240" w:lineRule="auto"/>
      </w:pPr>
      <w:r>
        <w:separator/>
      </w:r>
    </w:p>
  </w:endnote>
  <w:endnote w:type="continuationSeparator" w:id="0">
    <w:p w14:paraId="184C4C74" w14:textId="77777777" w:rsidR="006D660F" w:rsidRDefault="006D660F" w:rsidP="00931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ulder">
    <w:altName w:val="Calibri"/>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3C23A" w14:textId="77777777" w:rsidR="00931368" w:rsidRDefault="00931368">
    <w:pPr>
      <w:pStyle w:val="Footer"/>
    </w:pPr>
    <w:r>
      <w:t>Physics Course 2020M7</w:t>
    </w:r>
  </w:p>
  <w:p w14:paraId="2EE6216E" w14:textId="10C459AD" w:rsidR="00931368" w:rsidRDefault="00931368">
    <w:pPr>
      <w:pStyle w:val="Footer"/>
    </w:pPr>
    <w:r>
      <w:t>Mr R Emery</w:t>
    </w:r>
    <w:r>
      <w:ptab w:relativeTo="margin" w:alignment="center" w:leader="none"/>
    </w:r>
    <w:r w:rsidRPr="00931368">
      <w:fldChar w:fldCharType="begin"/>
    </w:r>
    <w:r w:rsidRPr="00931368">
      <w:instrText xml:space="preserve"> PAGE   \* MERGEFORMAT </w:instrText>
    </w:r>
    <w:r w:rsidRPr="00931368">
      <w:fldChar w:fldCharType="separate"/>
    </w:r>
    <w:r w:rsidRPr="00931368">
      <w:rPr>
        <w:noProof/>
      </w:rPr>
      <w:t>1</w:t>
    </w:r>
    <w:r w:rsidRPr="00931368">
      <w:rPr>
        <w:noProof/>
      </w:rPr>
      <w:fldChar w:fldCharType="end"/>
    </w:r>
    <w:r>
      <w:ptab w:relativeTo="margin" w:alignment="right" w:leader="none"/>
    </w:r>
    <w:r w:rsidR="00BD4C57">
      <w:t>Light</w:t>
    </w:r>
    <w:r w:rsidR="000A51FF">
      <w:t xml:space="preserve"> and Special Relativity Revision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31D55" w14:textId="77777777" w:rsidR="006D660F" w:rsidRDefault="006D660F" w:rsidP="00931368">
      <w:pPr>
        <w:spacing w:after="0" w:line="240" w:lineRule="auto"/>
      </w:pPr>
      <w:r>
        <w:separator/>
      </w:r>
    </w:p>
  </w:footnote>
  <w:footnote w:type="continuationSeparator" w:id="0">
    <w:p w14:paraId="68E70D13" w14:textId="77777777" w:rsidR="006D660F" w:rsidRDefault="006D660F" w:rsidP="009313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018F"/>
    <w:multiLevelType w:val="hybridMultilevel"/>
    <w:tmpl w:val="F17480E2"/>
    <w:lvl w:ilvl="0" w:tplc="D84C6A68">
      <w:start w:val="1"/>
      <w:numFmt w:val="decimal"/>
      <w:lvlText w:val="%1."/>
      <w:lvlJc w:val="left"/>
      <w:pPr>
        <w:ind w:left="502"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F33B11"/>
    <w:multiLevelType w:val="multilevel"/>
    <w:tmpl w:val="3802FE9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F26B21"/>
    <w:multiLevelType w:val="hybridMultilevel"/>
    <w:tmpl w:val="6B3EA306"/>
    <w:lvl w:ilvl="0" w:tplc="02AA8D20">
      <w:start w:val="3"/>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 w15:restartNumberingAfterBreak="0">
    <w:nsid w:val="0DE53A33"/>
    <w:multiLevelType w:val="multilevel"/>
    <w:tmpl w:val="55283D2E"/>
    <w:lvl w:ilvl="0">
      <w:start w:val="3"/>
      <w:numFmt w:val="decimal"/>
      <w:lvlText w:val="%1."/>
      <w:lvlJc w:val="left"/>
      <w:pPr>
        <w:ind w:left="360" w:hanging="360"/>
      </w:pPr>
      <w:rPr>
        <w:rFonts w:hint="default"/>
      </w:rPr>
    </w:lvl>
    <w:lvl w:ilvl="1">
      <w:start w:val="5"/>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6"/>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F042C73"/>
    <w:multiLevelType w:val="multilevel"/>
    <w:tmpl w:val="C38C8AC8"/>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5" w15:restartNumberingAfterBreak="0">
    <w:nsid w:val="11940167"/>
    <w:multiLevelType w:val="hybridMultilevel"/>
    <w:tmpl w:val="516277AC"/>
    <w:lvl w:ilvl="0" w:tplc="EC9CADE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820E81"/>
    <w:multiLevelType w:val="hybridMultilevel"/>
    <w:tmpl w:val="B43E35F4"/>
    <w:lvl w:ilvl="0" w:tplc="0C09000F">
      <w:start w:val="1"/>
      <w:numFmt w:val="decimal"/>
      <w:lvlText w:val="%1."/>
      <w:lvlJc w:val="left"/>
      <w:pPr>
        <w:ind w:left="1077" w:hanging="360"/>
      </w:pPr>
    </w:lvl>
    <w:lvl w:ilvl="1" w:tplc="0C090019">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 w15:restartNumberingAfterBreak="0">
    <w:nsid w:val="200D4D90"/>
    <w:multiLevelType w:val="hybridMultilevel"/>
    <w:tmpl w:val="B4F00A92"/>
    <w:lvl w:ilvl="0" w:tplc="E0000088">
      <w:start w:val="6"/>
      <w:numFmt w:val="decimal"/>
      <w:lvlText w:val="%1."/>
      <w:lvlJc w:val="left"/>
      <w:pPr>
        <w:ind w:left="502"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545459"/>
    <w:multiLevelType w:val="multilevel"/>
    <w:tmpl w:val="E6A618A4"/>
    <w:lvl w:ilvl="0">
      <w:start w:val="3"/>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CED3E94"/>
    <w:multiLevelType w:val="multilevel"/>
    <w:tmpl w:val="55283D2E"/>
    <w:lvl w:ilvl="0">
      <w:start w:val="3"/>
      <w:numFmt w:val="decimal"/>
      <w:lvlText w:val="%1."/>
      <w:lvlJc w:val="left"/>
      <w:pPr>
        <w:ind w:left="360" w:hanging="360"/>
      </w:pPr>
      <w:rPr>
        <w:rFonts w:hint="default"/>
      </w:rPr>
    </w:lvl>
    <w:lvl w:ilvl="1">
      <w:start w:val="5"/>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6"/>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0921964"/>
    <w:multiLevelType w:val="multilevel"/>
    <w:tmpl w:val="55283D2E"/>
    <w:lvl w:ilvl="0">
      <w:start w:val="3"/>
      <w:numFmt w:val="decimal"/>
      <w:lvlText w:val="%1."/>
      <w:lvlJc w:val="left"/>
      <w:pPr>
        <w:ind w:left="360" w:hanging="360"/>
      </w:pPr>
      <w:rPr>
        <w:rFonts w:hint="default"/>
      </w:rPr>
    </w:lvl>
    <w:lvl w:ilvl="1">
      <w:start w:val="5"/>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6"/>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AF04421"/>
    <w:multiLevelType w:val="multilevel"/>
    <w:tmpl w:val="DCAA1ABE"/>
    <w:lvl w:ilvl="0">
      <w:start w:val="3"/>
      <w:numFmt w:val="decimal"/>
      <w:lvlText w:val="%1."/>
      <w:lvlJc w:val="left"/>
      <w:pPr>
        <w:ind w:left="360" w:hanging="360"/>
      </w:pPr>
      <w:rPr>
        <w:rFonts w:hint="default"/>
      </w:rPr>
    </w:lvl>
    <w:lvl w:ilvl="1">
      <w:start w:val="4"/>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B707C7B"/>
    <w:multiLevelType w:val="multilevel"/>
    <w:tmpl w:val="55283D2E"/>
    <w:lvl w:ilvl="0">
      <w:start w:val="3"/>
      <w:numFmt w:val="decimal"/>
      <w:lvlText w:val="%1."/>
      <w:lvlJc w:val="left"/>
      <w:pPr>
        <w:ind w:left="360" w:hanging="360"/>
      </w:pPr>
      <w:rPr>
        <w:rFonts w:hint="default"/>
      </w:rPr>
    </w:lvl>
    <w:lvl w:ilvl="1">
      <w:start w:val="5"/>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6"/>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68C260F"/>
    <w:multiLevelType w:val="hybridMultilevel"/>
    <w:tmpl w:val="895E6CD4"/>
    <w:lvl w:ilvl="0" w:tplc="B8EAA0C8">
      <w:start w:val="4"/>
      <w:numFmt w:val="decimal"/>
      <w:lvlText w:val="%1."/>
      <w:lvlJc w:val="left"/>
      <w:pPr>
        <w:ind w:left="502"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69F783C"/>
    <w:multiLevelType w:val="hybridMultilevel"/>
    <w:tmpl w:val="68449954"/>
    <w:lvl w:ilvl="0" w:tplc="0DACE798">
      <w:start w:val="1"/>
      <w:numFmt w:val="lowerLetter"/>
      <w:lvlText w:val="(%1)"/>
      <w:lvlJc w:val="left"/>
      <w:pPr>
        <w:ind w:left="717" w:hanging="360"/>
      </w:pPr>
      <w:rPr>
        <w:rFonts w:asciiTheme="minorHAnsi" w:hAnsiTheme="minorHAnsi" w:cstheme="minorBidi" w:hint="default"/>
        <w:sz w:val="22"/>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5" w15:restartNumberingAfterBreak="0">
    <w:nsid w:val="482E4A22"/>
    <w:multiLevelType w:val="multilevel"/>
    <w:tmpl w:val="55283D2E"/>
    <w:lvl w:ilvl="0">
      <w:start w:val="3"/>
      <w:numFmt w:val="decimal"/>
      <w:lvlText w:val="%1."/>
      <w:lvlJc w:val="left"/>
      <w:pPr>
        <w:ind w:left="360" w:hanging="360"/>
      </w:pPr>
      <w:rPr>
        <w:rFonts w:hint="default"/>
      </w:rPr>
    </w:lvl>
    <w:lvl w:ilvl="1">
      <w:start w:val="5"/>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6"/>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9F1581F"/>
    <w:multiLevelType w:val="hybridMultilevel"/>
    <w:tmpl w:val="ABA2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EF4F0D"/>
    <w:multiLevelType w:val="hybridMultilevel"/>
    <w:tmpl w:val="F81865E0"/>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8" w15:restartNumberingAfterBreak="0">
    <w:nsid w:val="682C2559"/>
    <w:multiLevelType w:val="hybridMultilevel"/>
    <w:tmpl w:val="F78675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99710C6"/>
    <w:multiLevelType w:val="hybridMultilevel"/>
    <w:tmpl w:val="AA2E2ABE"/>
    <w:lvl w:ilvl="0" w:tplc="62CA4320">
      <w:start w:val="1"/>
      <w:numFmt w:val="decimal"/>
      <w:lvlText w:val="%1."/>
      <w:lvlJc w:val="left"/>
      <w:pPr>
        <w:ind w:left="717"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CBD62E7"/>
    <w:multiLevelType w:val="hybridMultilevel"/>
    <w:tmpl w:val="E3F60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D206FC"/>
    <w:multiLevelType w:val="hybridMultilevel"/>
    <w:tmpl w:val="21DC5F8C"/>
    <w:lvl w:ilvl="0" w:tplc="0694BBEC">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7179730E"/>
    <w:multiLevelType w:val="hybridMultilevel"/>
    <w:tmpl w:val="C898114C"/>
    <w:lvl w:ilvl="0" w:tplc="C31A36A6">
      <w:start w:val="1"/>
      <w:numFmt w:val="lowerLetter"/>
      <w:lvlText w:val="(%1)"/>
      <w:lvlJc w:val="left"/>
      <w:pPr>
        <w:ind w:left="717" w:hanging="360"/>
      </w:pPr>
      <w:rPr>
        <w:rFonts w:hint="default"/>
      </w:rPr>
    </w:lvl>
    <w:lvl w:ilvl="1" w:tplc="0C090019">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7A1839C5"/>
    <w:multiLevelType w:val="hybridMultilevel"/>
    <w:tmpl w:val="D09C9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19"/>
  </w:num>
  <w:num w:numId="4">
    <w:abstractNumId w:val="4"/>
  </w:num>
  <w:num w:numId="5">
    <w:abstractNumId w:val="20"/>
  </w:num>
  <w:num w:numId="6">
    <w:abstractNumId w:val="17"/>
  </w:num>
  <w:num w:numId="7">
    <w:abstractNumId w:val="2"/>
  </w:num>
  <w:num w:numId="8">
    <w:abstractNumId w:val="6"/>
  </w:num>
  <w:num w:numId="9">
    <w:abstractNumId w:val="13"/>
  </w:num>
  <w:num w:numId="10">
    <w:abstractNumId w:val="21"/>
  </w:num>
  <w:num w:numId="11">
    <w:abstractNumId w:val="8"/>
  </w:num>
  <w:num w:numId="12">
    <w:abstractNumId w:val="1"/>
  </w:num>
  <w:num w:numId="13">
    <w:abstractNumId w:val="11"/>
  </w:num>
  <w:num w:numId="14">
    <w:abstractNumId w:val="9"/>
  </w:num>
  <w:num w:numId="15">
    <w:abstractNumId w:val="10"/>
  </w:num>
  <w:num w:numId="16">
    <w:abstractNumId w:val="12"/>
  </w:num>
  <w:num w:numId="17">
    <w:abstractNumId w:val="3"/>
  </w:num>
  <w:num w:numId="18">
    <w:abstractNumId w:val="15"/>
  </w:num>
  <w:num w:numId="19">
    <w:abstractNumId w:val="7"/>
  </w:num>
  <w:num w:numId="20">
    <w:abstractNumId w:val="23"/>
  </w:num>
  <w:num w:numId="21">
    <w:abstractNumId w:val="18"/>
  </w:num>
  <w:num w:numId="22">
    <w:abstractNumId w:val="5"/>
  </w:num>
  <w:num w:numId="23">
    <w:abstractNumId w:val="16"/>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EF1"/>
    <w:rsid w:val="00016FA0"/>
    <w:rsid w:val="000508B7"/>
    <w:rsid w:val="00056D4B"/>
    <w:rsid w:val="00087113"/>
    <w:rsid w:val="00094D03"/>
    <w:rsid w:val="000A51FF"/>
    <w:rsid w:val="00113DFB"/>
    <w:rsid w:val="0011736E"/>
    <w:rsid w:val="001215E8"/>
    <w:rsid w:val="00123919"/>
    <w:rsid w:val="00145147"/>
    <w:rsid w:val="00150820"/>
    <w:rsid w:val="001523B9"/>
    <w:rsid w:val="00153A15"/>
    <w:rsid w:val="0017635E"/>
    <w:rsid w:val="001867C6"/>
    <w:rsid w:val="00195361"/>
    <w:rsid w:val="001B1409"/>
    <w:rsid w:val="001B3A2B"/>
    <w:rsid w:val="001D77A5"/>
    <w:rsid w:val="002004CE"/>
    <w:rsid w:val="00210CC9"/>
    <w:rsid w:val="0021462A"/>
    <w:rsid w:val="00220918"/>
    <w:rsid w:val="00227384"/>
    <w:rsid w:val="00251DD6"/>
    <w:rsid w:val="00256A9F"/>
    <w:rsid w:val="00273D90"/>
    <w:rsid w:val="0027738A"/>
    <w:rsid w:val="002D0E59"/>
    <w:rsid w:val="003066E4"/>
    <w:rsid w:val="00312BED"/>
    <w:rsid w:val="003130F4"/>
    <w:rsid w:val="00327DB3"/>
    <w:rsid w:val="003329DB"/>
    <w:rsid w:val="003439F8"/>
    <w:rsid w:val="00350370"/>
    <w:rsid w:val="00355FED"/>
    <w:rsid w:val="00364F30"/>
    <w:rsid w:val="0037316C"/>
    <w:rsid w:val="003765C2"/>
    <w:rsid w:val="003765CB"/>
    <w:rsid w:val="003B0CF7"/>
    <w:rsid w:val="003E0DEE"/>
    <w:rsid w:val="003F6C11"/>
    <w:rsid w:val="00430067"/>
    <w:rsid w:val="004315CD"/>
    <w:rsid w:val="004328DF"/>
    <w:rsid w:val="00445B8F"/>
    <w:rsid w:val="004553A9"/>
    <w:rsid w:val="00457016"/>
    <w:rsid w:val="004673C4"/>
    <w:rsid w:val="004677F6"/>
    <w:rsid w:val="00474530"/>
    <w:rsid w:val="00475784"/>
    <w:rsid w:val="00484D65"/>
    <w:rsid w:val="004908F0"/>
    <w:rsid w:val="004A0FAB"/>
    <w:rsid w:val="004C5F69"/>
    <w:rsid w:val="004E7F01"/>
    <w:rsid w:val="004F531A"/>
    <w:rsid w:val="0050171A"/>
    <w:rsid w:val="005045E9"/>
    <w:rsid w:val="0056204E"/>
    <w:rsid w:val="00586C51"/>
    <w:rsid w:val="005A4CF7"/>
    <w:rsid w:val="005A4FDE"/>
    <w:rsid w:val="005A6C42"/>
    <w:rsid w:val="005D2A38"/>
    <w:rsid w:val="005D5574"/>
    <w:rsid w:val="005E6794"/>
    <w:rsid w:val="00605FEB"/>
    <w:rsid w:val="006124DF"/>
    <w:rsid w:val="00627060"/>
    <w:rsid w:val="00630EC5"/>
    <w:rsid w:val="00631587"/>
    <w:rsid w:val="00637C6A"/>
    <w:rsid w:val="00642EA3"/>
    <w:rsid w:val="0064432F"/>
    <w:rsid w:val="0064575C"/>
    <w:rsid w:val="006714A0"/>
    <w:rsid w:val="00684D3F"/>
    <w:rsid w:val="0069792C"/>
    <w:rsid w:val="006A6869"/>
    <w:rsid w:val="006A7298"/>
    <w:rsid w:val="006B39A4"/>
    <w:rsid w:val="006B5C12"/>
    <w:rsid w:val="006D2691"/>
    <w:rsid w:val="006D660F"/>
    <w:rsid w:val="006E381F"/>
    <w:rsid w:val="006E5DAA"/>
    <w:rsid w:val="006E61F3"/>
    <w:rsid w:val="00702566"/>
    <w:rsid w:val="00704F75"/>
    <w:rsid w:val="00712783"/>
    <w:rsid w:val="00723EF1"/>
    <w:rsid w:val="00731D87"/>
    <w:rsid w:val="00732CE9"/>
    <w:rsid w:val="00753B96"/>
    <w:rsid w:val="0075668B"/>
    <w:rsid w:val="007609A5"/>
    <w:rsid w:val="00770CB6"/>
    <w:rsid w:val="00777A6A"/>
    <w:rsid w:val="00781EF2"/>
    <w:rsid w:val="00783930"/>
    <w:rsid w:val="007910ED"/>
    <w:rsid w:val="00794363"/>
    <w:rsid w:val="007B6DA2"/>
    <w:rsid w:val="007D30C1"/>
    <w:rsid w:val="007D5100"/>
    <w:rsid w:val="007D61F8"/>
    <w:rsid w:val="008165F6"/>
    <w:rsid w:val="00822D11"/>
    <w:rsid w:val="0082709F"/>
    <w:rsid w:val="0086328E"/>
    <w:rsid w:val="00864657"/>
    <w:rsid w:val="008711C9"/>
    <w:rsid w:val="00893F6C"/>
    <w:rsid w:val="008A4C1B"/>
    <w:rsid w:val="008A4EB4"/>
    <w:rsid w:val="008B33B6"/>
    <w:rsid w:val="008B4C5F"/>
    <w:rsid w:val="008C2F81"/>
    <w:rsid w:val="008D2A61"/>
    <w:rsid w:val="008E6DBC"/>
    <w:rsid w:val="008E7577"/>
    <w:rsid w:val="0090788C"/>
    <w:rsid w:val="00931368"/>
    <w:rsid w:val="00937120"/>
    <w:rsid w:val="00954A1B"/>
    <w:rsid w:val="00980630"/>
    <w:rsid w:val="009B17AA"/>
    <w:rsid w:val="009E0860"/>
    <w:rsid w:val="009E1C28"/>
    <w:rsid w:val="009E25B7"/>
    <w:rsid w:val="00A272C8"/>
    <w:rsid w:val="00A3306C"/>
    <w:rsid w:val="00A33B2A"/>
    <w:rsid w:val="00A45130"/>
    <w:rsid w:val="00A51160"/>
    <w:rsid w:val="00A61654"/>
    <w:rsid w:val="00A8164D"/>
    <w:rsid w:val="00A91254"/>
    <w:rsid w:val="00A927F0"/>
    <w:rsid w:val="00A92C79"/>
    <w:rsid w:val="00AA5C58"/>
    <w:rsid w:val="00AB5497"/>
    <w:rsid w:val="00AB76F6"/>
    <w:rsid w:val="00AD6200"/>
    <w:rsid w:val="00AE7B7D"/>
    <w:rsid w:val="00AF795E"/>
    <w:rsid w:val="00B1174A"/>
    <w:rsid w:val="00B22D73"/>
    <w:rsid w:val="00B459EF"/>
    <w:rsid w:val="00B45DDC"/>
    <w:rsid w:val="00B55E29"/>
    <w:rsid w:val="00B63846"/>
    <w:rsid w:val="00B663C4"/>
    <w:rsid w:val="00B8002E"/>
    <w:rsid w:val="00B82583"/>
    <w:rsid w:val="00B906C2"/>
    <w:rsid w:val="00B92D39"/>
    <w:rsid w:val="00BA1BFF"/>
    <w:rsid w:val="00BD2EDF"/>
    <w:rsid w:val="00BD4C57"/>
    <w:rsid w:val="00BE1BA9"/>
    <w:rsid w:val="00BF3591"/>
    <w:rsid w:val="00C0104D"/>
    <w:rsid w:val="00C03A5B"/>
    <w:rsid w:val="00C17DEE"/>
    <w:rsid w:val="00C21357"/>
    <w:rsid w:val="00C47E84"/>
    <w:rsid w:val="00C64443"/>
    <w:rsid w:val="00C84966"/>
    <w:rsid w:val="00CA3CCD"/>
    <w:rsid w:val="00CA4D22"/>
    <w:rsid w:val="00CB1C6B"/>
    <w:rsid w:val="00CB599C"/>
    <w:rsid w:val="00CB7460"/>
    <w:rsid w:val="00CE684F"/>
    <w:rsid w:val="00D052BF"/>
    <w:rsid w:val="00D14265"/>
    <w:rsid w:val="00D15144"/>
    <w:rsid w:val="00D169C2"/>
    <w:rsid w:val="00D36BCC"/>
    <w:rsid w:val="00D57629"/>
    <w:rsid w:val="00D57B9E"/>
    <w:rsid w:val="00D849F9"/>
    <w:rsid w:val="00DA67BC"/>
    <w:rsid w:val="00DB442A"/>
    <w:rsid w:val="00DC6686"/>
    <w:rsid w:val="00DE1848"/>
    <w:rsid w:val="00DE634B"/>
    <w:rsid w:val="00DF04EB"/>
    <w:rsid w:val="00DF4106"/>
    <w:rsid w:val="00E03EB3"/>
    <w:rsid w:val="00E05BE6"/>
    <w:rsid w:val="00E12F5E"/>
    <w:rsid w:val="00E1369E"/>
    <w:rsid w:val="00E15744"/>
    <w:rsid w:val="00E211E8"/>
    <w:rsid w:val="00E25A35"/>
    <w:rsid w:val="00E27EC7"/>
    <w:rsid w:val="00E424DA"/>
    <w:rsid w:val="00E51992"/>
    <w:rsid w:val="00E52399"/>
    <w:rsid w:val="00E5659C"/>
    <w:rsid w:val="00E60BCB"/>
    <w:rsid w:val="00E62C81"/>
    <w:rsid w:val="00E701A9"/>
    <w:rsid w:val="00E76F4A"/>
    <w:rsid w:val="00E8746A"/>
    <w:rsid w:val="00EA1520"/>
    <w:rsid w:val="00EB1E4B"/>
    <w:rsid w:val="00EB3863"/>
    <w:rsid w:val="00EB5D21"/>
    <w:rsid w:val="00EB7912"/>
    <w:rsid w:val="00ED3BFC"/>
    <w:rsid w:val="00EE316A"/>
    <w:rsid w:val="00EE751C"/>
    <w:rsid w:val="00EE7AA3"/>
    <w:rsid w:val="00EF13FF"/>
    <w:rsid w:val="00F04FD8"/>
    <w:rsid w:val="00F21CF8"/>
    <w:rsid w:val="00F31278"/>
    <w:rsid w:val="00F33A97"/>
    <w:rsid w:val="00F66627"/>
    <w:rsid w:val="00F73666"/>
    <w:rsid w:val="00F859D4"/>
    <w:rsid w:val="00F86805"/>
    <w:rsid w:val="00F87942"/>
    <w:rsid w:val="00F951D2"/>
    <w:rsid w:val="00FA4B08"/>
    <w:rsid w:val="00FA56E1"/>
    <w:rsid w:val="00FB244C"/>
    <w:rsid w:val="00FC0304"/>
    <w:rsid w:val="00FE2DBD"/>
    <w:rsid w:val="00FF63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3A1BB"/>
  <w15:chartTrackingRefBased/>
  <w15:docId w15:val="{3A976923-5E07-4EC5-9905-36737D397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A67BC"/>
    <w:pPr>
      <w:keepNext/>
      <w:spacing w:after="0" w:line="240" w:lineRule="auto"/>
      <w:outlineLvl w:val="0"/>
    </w:pPr>
    <w:rPr>
      <w:rFonts w:ascii="Boulder" w:eastAsia="Times New Roman" w:hAnsi="Boulder" w:cs="Times New Roman"/>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23B9"/>
    <w:pPr>
      <w:ind w:left="720"/>
      <w:contextualSpacing/>
    </w:pPr>
  </w:style>
  <w:style w:type="character" w:styleId="Hyperlink">
    <w:name w:val="Hyperlink"/>
    <w:basedOn w:val="DefaultParagraphFont"/>
    <w:unhideWhenUsed/>
    <w:rsid w:val="00EE316A"/>
    <w:rPr>
      <w:color w:val="0000FF"/>
      <w:u w:val="single"/>
    </w:rPr>
  </w:style>
  <w:style w:type="character" w:styleId="UnresolvedMention">
    <w:name w:val="Unresolved Mention"/>
    <w:basedOn w:val="DefaultParagraphFont"/>
    <w:uiPriority w:val="99"/>
    <w:semiHidden/>
    <w:unhideWhenUsed/>
    <w:rsid w:val="009E0860"/>
    <w:rPr>
      <w:color w:val="605E5C"/>
      <w:shd w:val="clear" w:color="auto" w:fill="E1DFDD"/>
    </w:rPr>
  </w:style>
  <w:style w:type="character" w:customStyle="1" w:styleId="Heading1Char">
    <w:name w:val="Heading 1 Char"/>
    <w:basedOn w:val="DefaultParagraphFont"/>
    <w:link w:val="Heading1"/>
    <w:rsid w:val="00DA67BC"/>
    <w:rPr>
      <w:rFonts w:ascii="Boulder" w:eastAsia="Times New Roman" w:hAnsi="Boulder" w:cs="Times New Roman"/>
      <w:b/>
      <w:bCs/>
      <w:sz w:val="40"/>
      <w:szCs w:val="24"/>
    </w:rPr>
  </w:style>
  <w:style w:type="paragraph" w:styleId="Header">
    <w:name w:val="header"/>
    <w:basedOn w:val="Normal"/>
    <w:link w:val="HeaderChar"/>
    <w:unhideWhenUsed/>
    <w:rsid w:val="00F859D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F859D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931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368"/>
  </w:style>
  <w:style w:type="character" w:styleId="Emphasis">
    <w:name w:val="Emphasis"/>
    <w:basedOn w:val="DefaultParagraphFont"/>
    <w:uiPriority w:val="20"/>
    <w:qFormat/>
    <w:rsid w:val="008B33B6"/>
    <w:rPr>
      <w:i/>
      <w:iCs/>
    </w:rPr>
  </w:style>
  <w:style w:type="character" w:customStyle="1" w:styleId="mn">
    <w:name w:val="mn"/>
    <w:basedOn w:val="DefaultParagraphFont"/>
    <w:rsid w:val="008B33B6"/>
  </w:style>
  <w:style w:type="character" w:customStyle="1" w:styleId="mo">
    <w:name w:val="mo"/>
    <w:basedOn w:val="DefaultParagraphFont"/>
    <w:rsid w:val="008B33B6"/>
  </w:style>
  <w:style w:type="character" w:customStyle="1" w:styleId="mtext">
    <w:name w:val="mtext"/>
    <w:basedOn w:val="DefaultParagraphFont"/>
    <w:rsid w:val="008B33B6"/>
  </w:style>
  <w:style w:type="character" w:customStyle="1" w:styleId="no-emphasis">
    <w:name w:val="no-emphasis"/>
    <w:basedOn w:val="DefaultParagraphFont"/>
    <w:rsid w:val="008B33B6"/>
  </w:style>
  <w:style w:type="table" w:styleId="TableGrid">
    <w:name w:val="Table Grid"/>
    <w:basedOn w:val="TableNormal"/>
    <w:uiPriority w:val="39"/>
    <w:rsid w:val="001953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 Text2"/>
    <w:basedOn w:val="Normal"/>
    <w:rsid w:val="006124DF"/>
    <w:pPr>
      <w:spacing w:after="0" w:line="240" w:lineRule="auto"/>
    </w:pPr>
    <w:rPr>
      <w:rFonts w:ascii="Helvetica" w:eastAsia="Times New Roman" w:hAnsi="Helvetica"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oleObject" Target="embeddings/oleObject14.bin"/><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8</Pages>
  <Words>1668</Words>
  <Characters>9509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Emery, Robert</dc:creator>
  <cp:keywords/>
  <dc:description/>
  <cp:lastModifiedBy>Emery, Robert</cp:lastModifiedBy>
  <cp:revision>54</cp:revision>
  <cp:lastPrinted>2021-08-23T07:10:00Z</cp:lastPrinted>
  <dcterms:created xsi:type="dcterms:W3CDTF">2021-08-23T00:18:00Z</dcterms:created>
  <dcterms:modified xsi:type="dcterms:W3CDTF">2021-08-23T07:41:00Z</dcterms:modified>
</cp:coreProperties>
</file>