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7404" w14:textId="00855DA9" w:rsidR="00C615C6" w:rsidRDefault="00C90A2E" w:rsidP="00C90A2E">
      <w:pPr>
        <w:jc w:val="center"/>
        <w:rPr>
          <w:rFonts w:ascii="Times New Roman" w:hAnsi="Times New Roman" w:cs="Times New Roman"/>
          <w:b/>
          <w:bCs/>
          <w:color w:val="911E0A"/>
          <w:sz w:val="32"/>
          <w:szCs w:val="32"/>
          <w:lang w:val="en-US"/>
        </w:rPr>
      </w:pPr>
      <w:r w:rsidRPr="000E2426">
        <w:rPr>
          <w:rFonts w:ascii="Times New Roman" w:hAnsi="Times New Roman" w:cs="Times New Roman"/>
          <w:b/>
          <w:bCs/>
          <w:color w:val="911E0A"/>
          <w:sz w:val="32"/>
          <w:szCs w:val="32"/>
          <w:lang w:val="en-US"/>
        </w:rPr>
        <w:t xml:space="preserve">Worksheet on </w:t>
      </w:r>
      <w:r w:rsidR="00FA5151" w:rsidRPr="000E2426">
        <w:rPr>
          <w:rFonts w:ascii="Times New Roman" w:hAnsi="Times New Roman" w:cs="Times New Roman"/>
          <w:b/>
          <w:bCs/>
          <w:color w:val="911E0A"/>
          <w:sz w:val="32"/>
          <w:szCs w:val="32"/>
          <w:lang w:val="en-US"/>
        </w:rPr>
        <w:t>Origins of the Elements</w:t>
      </w:r>
    </w:p>
    <w:p w14:paraId="1766DAF6" w14:textId="77777777" w:rsidR="00825C20" w:rsidRPr="000E2426" w:rsidRDefault="00825C20" w:rsidP="00C90A2E">
      <w:pPr>
        <w:jc w:val="center"/>
        <w:rPr>
          <w:rFonts w:ascii="Times New Roman" w:hAnsi="Times New Roman" w:cs="Times New Roman"/>
          <w:b/>
          <w:bCs/>
          <w:color w:val="911E0A"/>
          <w:sz w:val="32"/>
          <w:szCs w:val="32"/>
          <w:lang w:val="en-US"/>
        </w:rPr>
      </w:pPr>
    </w:p>
    <w:p w14:paraId="486644FC" w14:textId="1671567C" w:rsidR="00C90A2E" w:rsidRPr="00050F6A" w:rsidRDefault="00C90A2E">
      <w:pPr>
        <w:rPr>
          <w:rFonts w:ascii="Times New Roman" w:hAnsi="Times New Roman" w:cs="Times New Roman"/>
          <w:sz w:val="24"/>
          <w:szCs w:val="24"/>
          <w:lang w:val="en-US"/>
        </w:rPr>
      </w:pPr>
    </w:p>
    <w:p w14:paraId="150F8BD8" w14:textId="7BAB36C0" w:rsidR="00C90A2E" w:rsidRPr="00E45A47" w:rsidRDefault="003E0B81" w:rsidP="00441630">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The Hertzsprung-Russell (H-R) diagrams of an open cluster (the Pleiades) and a globular cluster (M3) are shown below.</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noProof/>
          <w:sz w:val="24"/>
          <w:szCs w:val="24"/>
        </w:rPr>
        <w:drawing>
          <wp:inline distT="0" distB="0" distL="0" distR="0" wp14:anchorId="09CB5E97" wp14:editId="2AB821CA">
            <wp:extent cx="4314423" cy="2070201"/>
            <wp:effectExtent l="0" t="0" r="0" b="635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rotWithShape="1">
                    <a:blip r:embed="rId7" cstate="print">
                      <a:extLst>
                        <a:ext uri="{28A0092B-C50C-407E-A947-70E740481C1C}">
                          <a14:useLocalDpi xmlns:a14="http://schemas.microsoft.com/office/drawing/2010/main" val="0"/>
                        </a:ext>
                      </a:extLst>
                    </a:blip>
                    <a:srcRect l="25281" r="-582" b="74456"/>
                    <a:stretch/>
                  </pic:blipFill>
                  <pic:spPr bwMode="auto">
                    <a:xfrm>
                      <a:off x="0" y="0"/>
                      <a:ext cx="4315930" cy="207092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sidR="00CC45B1">
        <w:rPr>
          <w:rFonts w:ascii="Times New Roman" w:hAnsi="Times New Roman" w:cs="Times New Roman"/>
          <w:sz w:val="24"/>
          <w:szCs w:val="24"/>
        </w:rPr>
        <w:t>Which cluster is older?  Explain how the H-R diagrams above enable you to deduce this.</w:t>
      </w:r>
      <w:r w:rsidR="00CC45B1">
        <w:rPr>
          <w:rFonts w:ascii="Times New Roman" w:hAnsi="Times New Roman" w:cs="Times New Roman"/>
          <w:sz w:val="24"/>
          <w:szCs w:val="24"/>
        </w:rPr>
        <w:br/>
      </w:r>
      <w:r w:rsidR="00CC45B1">
        <w:rPr>
          <w:rFonts w:ascii="Times New Roman" w:hAnsi="Times New Roman" w:cs="Times New Roman"/>
          <w:sz w:val="24"/>
          <w:szCs w:val="24"/>
        </w:rPr>
        <w:br/>
      </w:r>
    </w:p>
    <w:p w14:paraId="55F3D762" w14:textId="4B3D9D36" w:rsidR="007D41C2" w:rsidRDefault="007D41C2" w:rsidP="007D41C2">
      <w:pPr>
        <w:pStyle w:val="ListParagraph"/>
        <w:ind w:left="357"/>
        <w:rPr>
          <w:rFonts w:ascii="Times New Roman" w:hAnsi="Times New Roman" w:cs="Times New Roman"/>
          <w:sz w:val="24"/>
          <w:szCs w:val="24"/>
        </w:rPr>
      </w:pPr>
    </w:p>
    <w:p w14:paraId="51C5C252" w14:textId="77777777" w:rsidR="00D45724" w:rsidRPr="00D45724" w:rsidRDefault="00D45724" w:rsidP="007D41C2">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Describe the nuclear reactions occurring in the cores of:</w:t>
      </w:r>
      <w:r>
        <w:rPr>
          <w:rFonts w:ascii="Times New Roman" w:hAnsi="Times New Roman" w:cs="Times New Roman"/>
          <w:sz w:val="24"/>
          <w:szCs w:val="24"/>
        </w:rPr>
        <w:br/>
      </w:r>
      <w:r>
        <w:rPr>
          <w:rFonts w:ascii="Times New Roman" w:hAnsi="Times New Roman" w:cs="Times New Roman"/>
          <w:sz w:val="24"/>
          <w:szCs w:val="24"/>
        </w:rPr>
        <w:br/>
        <w:t>(a) stars on the main sequence</w:t>
      </w:r>
      <w:r>
        <w:rPr>
          <w:rFonts w:ascii="Times New Roman" w:hAnsi="Times New Roman" w:cs="Times New Roman"/>
          <w:sz w:val="24"/>
          <w:szCs w:val="24"/>
        </w:rPr>
        <w:br/>
      </w:r>
      <w:r>
        <w:rPr>
          <w:rFonts w:ascii="Times New Roman" w:hAnsi="Times New Roman" w:cs="Times New Roman"/>
          <w:sz w:val="24"/>
          <w:szCs w:val="24"/>
        </w:rPr>
        <w:br/>
        <w:t>(b) red giants</w:t>
      </w:r>
      <w:r>
        <w:rPr>
          <w:rFonts w:ascii="Times New Roman" w:hAnsi="Times New Roman" w:cs="Times New Roman"/>
          <w:sz w:val="24"/>
          <w:szCs w:val="24"/>
        </w:rPr>
        <w:br/>
      </w:r>
      <w:r>
        <w:rPr>
          <w:rFonts w:ascii="Times New Roman" w:hAnsi="Times New Roman" w:cs="Times New Roman"/>
          <w:sz w:val="24"/>
          <w:szCs w:val="24"/>
        </w:rPr>
        <w:br/>
      </w:r>
    </w:p>
    <w:p w14:paraId="1821F226" w14:textId="15C510DD" w:rsidR="001652DF" w:rsidRPr="001652DF" w:rsidRDefault="001652DF" w:rsidP="007D41C2">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Describe the nature of a line absorption spectrum</w:t>
      </w:r>
      <w:r w:rsidR="007049BD">
        <w:rPr>
          <w:rFonts w:ascii="Times New Roman" w:hAnsi="Times New Roman" w:cs="Times New Roman"/>
          <w:sz w:val="24"/>
          <w:szCs w:val="24"/>
        </w:rPr>
        <w:t xml:space="preserve"> and identify one type of information we can gain from such a spectrum.</w:t>
      </w:r>
      <w:r w:rsidR="00D92B67">
        <w:rPr>
          <w:rFonts w:ascii="Times New Roman" w:hAnsi="Times New Roman" w:cs="Times New Roman"/>
          <w:sz w:val="24"/>
          <w:szCs w:val="24"/>
        </w:rPr>
        <w:br/>
      </w:r>
      <w:r>
        <w:rPr>
          <w:rFonts w:ascii="Times New Roman" w:hAnsi="Times New Roman" w:cs="Times New Roman"/>
          <w:sz w:val="24"/>
          <w:szCs w:val="24"/>
        </w:rPr>
        <w:br/>
      </w:r>
    </w:p>
    <w:p w14:paraId="15C15988" w14:textId="7361940C" w:rsidR="00D92B67" w:rsidRPr="00D92B67" w:rsidRDefault="00D92B67" w:rsidP="007D41C2">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In your investigations in this Module, you would have studied the work of Edwin</w:t>
      </w:r>
      <w:r w:rsidRPr="001C7D1B">
        <w:rPr>
          <w:rFonts w:ascii="Times New Roman" w:hAnsi="Times New Roman" w:cs="Times New Roman"/>
          <w:sz w:val="24"/>
          <w:szCs w:val="24"/>
        </w:rPr>
        <w:t xml:space="preserve"> Hubble</w:t>
      </w:r>
      <w:r>
        <w:rPr>
          <w:rFonts w:ascii="Times New Roman" w:hAnsi="Times New Roman" w:cs="Times New Roman"/>
          <w:sz w:val="24"/>
          <w:szCs w:val="24"/>
        </w:rPr>
        <w:t>.  Describe Hubble’s work and assess the significance of his conclusions.</w:t>
      </w:r>
      <w:r>
        <w:rPr>
          <w:rFonts w:ascii="Times New Roman" w:hAnsi="Times New Roman" w:cs="Times New Roman"/>
          <w:sz w:val="24"/>
          <w:szCs w:val="24"/>
        </w:rPr>
        <w:br/>
      </w:r>
      <w:r>
        <w:rPr>
          <w:rFonts w:ascii="Times New Roman" w:hAnsi="Times New Roman" w:cs="Times New Roman"/>
          <w:sz w:val="24"/>
          <w:szCs w:val="24"/>
        </w:rPr>
        <w:br/>
      </w:r>
    </w:p>
    <w:p w14:paraId="7399BB98" w14:textId="1737FB75" w:rsidR="00D92B67" w:rsidRPr="00825C20" w:rsidRDefault="00825C20" w:rsidP="007D41C2">
      <w:pPr>
        <w:pStyle w:val="ListParagraph"/>
        <w:numPr>
          <w:ilvl w:val="0"/>
          <w:numId w:val="1"/>
        </w:numPr>
        <w:ind w:left="357" w:hanging="357"/>
        <w:rPr>
          <w:rFonts w:ascii="Times New Roman" w:hAnsi="Times New Roman" w:cs="Times New Roman"/>
          <w:sz w:val="24"/>
          <w:szCs w:val="24"/>
          <w:lang w:val="en-US"/>
        </w:rPr>
      </w:pPr>
      <w:r w:rsidRPr="00825C20">
        <w:rPr>
          <w:rFonts w:ascii="Times New Roman" w:hAnsi="Times New Roman" w:cs="Times New Roman"/>
          <w:sz w:val="24"/>
          <w:szCs w:val="24"/>
        </w:rPr>
        <w:t xml:space="preserve">List 5 </w:t>
      </w:r>
      <w:r w:rsidRPr="00825C20">
        <w:rPr>
          <w:rFonts w:ascii="Times New Roman" w:hAnsi="Times New Roman" w:cs="Times New Roman"/>
          <w:sz w:val="24"/>
          <w:szCs w:val="24"/>
        </w:rPr>
        <w:t>processes that led to the transformation of radiation into matter after the Big Bang</w:t>
      </w:r>
      <w:r>
        <w:rPr>
          <w:rFonts w:ascii="Times New Roman" w:hAnsi="Times New Roman" w:cs="Times New Roman"/>
          <w:sz w:val="24"/>
          <w:szCs w:val="24"/>
        </w:rPr>
        <w:t>.</w:t>
      </w:r>
      <w:r w:rsidR="00CD0D18">
        <w:rPr>
          <w:rFonts w:ascii="Times New Roman" w:hAnsi="Times New Roman" w:cs="Times New Roman"/>
          <w:sz w:val="24"/>
          <w:szCs w:val="24"/>
        </w:rPr>
        <w:t xml:space="preserve">  Choose one of these and outline the process.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825C20">
        <w:rPr>
          <w:rFonts w:ascii="Times New Roman" w:hAnsi="Times New Roman" w:cs="Times New Roman"/>
          <w:color w:val="0000FF"/>
          <w:sz w:val="24"/>
          <w:szCs w:val="24"/>
        </w:rPr>
        <w:t>Questions continue over the page.</w:t>
      </w:r>
      <w:r w:rsidR="00D92B67" w:rsidRPr="00825C20">
        <w:rPr>
          <w:rFonts w:ascii="Times New Roman" w:hAnsi="Times New Roman" w:cs="Times New Roman"/>
          <w:sz w:val="24"/>
          <w:szCs w:val="24"/>
        </w:rPr>
        <w:br/>
      </w:r>
      <w:r w:rsidR="00D92B67" w:rsidRPr="00825C20">
        <w:rPr>
          <w:rFonts w:ascii="Times New Roman" w:hAnsi="Times New Roman" w:cs="Times New Roman"/>
          <w:sz w:val="24"/>
          <w:szCs w:val="24"/>
        </w:rPr>
        <w:br/>
      </w:r>
    </w:p>
    <w:p w14:paraId="3B9120CF" w14:textId="77777777" w:rsidR="000F310B" w:rsidRDefault="000F310B">
      <w:pPr>
        <w:rPr>
          <w:rFonts w:ascii="Times New Roman" w:hAnsi="Times New Roman" w:cs="Times New Roman"/>
          <w:sz w:val="24"/>
          <w:szCs w:val="24"/>
        </w:rPr>
      </w:pPr>
      <w:r>
        <w:rPr>
          <w:rFonts w:ascii="Times New Roman" w:hAnsi="Times New Roman" w:cs="Times New Roman"/>
          <w:sz w:val="24"/>
          <w:szCs w:val="24"/>
        </w:rPr>
        <w:br w:type="page"/>
      </w:r>
    </w:p>
    <w:p w14:paraId="0D1D9E6B" w14:textId="50E40B18" w:rsidR="009D1E3B" w:rsidRPr="009D1E3B" w:rsidRDefault="000F310B" w:rsidP="007D41C2">
      <w:pPr>
        <w:pStyle w:val="ListParagraph"/>
        <w:numPr>
          <w:ilvl w:val="0"/>
          <w:numId w:val="1"/>
        </w:numPr>
        <w:ind w:left="357" w:hanging="357"/>
        <w:rPr>
          <w:rFonts w:ascii="Times New Roman" w:hAnsi="Times New Roman" w:cs="Times New Roman"/>
          <w:sz w:val="24"/>
          <w:szCs w:val="24"/>
          <w:lang w:val="en-US"/>
        </w:rPr>
      </w:pPr>
      <w:r w:rsidRPr="000F310B">
        <w:rPr>
          <w:rFonts w:ascii="Times New Roman" w:hAnsi="Times New Roman" w:cs="Times New Roman"/>
          <w:sz w:val="24"/>
          <w:szCs w:val="24"/>
        </w:rPr>
        <w:lastRenderedPageBreak/>
        <w:t>Th</w:t>
      </w:r>
      <w:r w:rsidRPr="000F310B">
        <w:rPr>
          <w:rFonts w:ascii="Times New Roman" w:hAnsi="Times New Roman" w:cs="Times New Roman"/>
          <w:sz w:val="24"/>
          <w:szCs w:val="24"/>
        </w:rPr>
        <w:t>e</w:t>
      </w:r>
      <w:r w:rsidRPr="000F310B">
        <w:rPr>
          <w:rFonts w:ascii="Times New Roman" w:hAnsi="Times New Roman" w:cs="Times New Roman"/>
          <w:sz w:val="24"/>
          <w:szCs w:val="24"/>
        </w:rPr>
        <w:t xml:space="preserve"> </w:t>
      </w:r>
      <w:r w:rsidR="00630AA3">
        <w:rPr>
          <w:rFonts w:ascii="Times New Roman" w:hAnsi="Times New Roman" w:cs="Times New Roman"/>
          <w:sz w:val="24"/>
          <w:szCs w:val="24"/>
        </w:rPr>
        <w:t xml:space="preserve">spectrum of a star can be used to </w:t>
      </w:r>
      <w:r w:rsidR="002C7230">
        <w:rPr>
          <w:rFonts w:ascii="Times New Roman" w:hAnsi="Times New Roman" w:cs="Times New Roman"/>
          <w:sz w:val="24"/>
          <w:szCs w:val="24"/>
        </w:rPr>
        <w:t>plot</w:t>
      </w:r>
      <w:r w:rsidR="00630AA3">
        <w:rPr>
          <w:rFonts w:ascii="Times New Roman" w:hAnsi="Times New Roman" w:cs="Times New Roman"/>
          <w:sz w:val="24"/>
          <w:szCs w:val="24"/>
        </w:rPr>
        <w:t xml:space="preserve"> its position on a </w:t>
      </w:r>
      <w:r w:rsidRPr="000F310B">
        <w:rPr>
          <w:rFonts w:ascii="Times New Roman" w:hAnsi="Times New Roman" w:cs="Times New Roman"/>
          <w:sz w:val="24"/>
          <w:szCs w:val="24"/>
        </w:rPr>
        <w:t>Hertzsprung-Russell (H-R) diagram</w:t>
      </w:r>
      <w:r w:rsidR="00630AA3">
        <w:rPr>
          <w:rFonts w:ascii="Times New Roman" w:hAnsi="Times New Roman" w:cs="Times New Roman"/>
          <w:sz w:val="24"/>
          <w:szCs w:val="24"/>
        </w:rPr>
        <w:t>, such as the one below.</w:t>
      </w:r>
      <w:r w:rsidRPr="000F310B">
        <w:rPr>
          <w:rFonts w:ascii="Times New Roman" w:hAnsi="Times New Roman" w:cs="Times New Roman"/>
          <w:sz w:val="24"/>
          <w:szCs w:val="24"/>
        </w:rPr>
        <w:br/>
      </w:r>
      <w:r>
        <w:rPr>
          <w:rFonts w:ascii="Times New Roman" w:hAnsi="Times New Roman" w:cs="Times New Roman"/>
          <w:sz w:val="24"/>
          <w:szCs w:val="24"/>
        </w:rPr>
        <w:br/>
      </w:r>
      <w:r>
        <w:t xml:space="preserve">      </w:t>
      </w:r>
      <w:r>
        <w:object w:dxaOrig="9287" w:dyaOrig="6371" w14:anchorId="0FA3C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85pt;height:285.7pt" o:ole="">
            <v:imagedata r:id="rId8" o:title=""/>
          </v:shape>
          <o:OLEObject Type="Embed" ProgID="QuickCAD.Drawing.7" ShapeID="_x0000_i1026" DrawAspect="Content" ObjectID="_1691587122" r:id="rId9"/>
        </w:object>
      </w:r>
      <w:r w:rsidR="00630AA3">
        <w:br/>
      </w:r>
      <w:r w:rsidR="00630AA3" w:rsidRPr="009D1E3B">
        <w:rPr>
          <w:rFonts w:ascii="Times New Roman" w:hAnsi="Times New Roman" w:cs="Times New Roman"/>
          <w:sz w:val="24"/>
          <w:szCs w:val="24"/>
        </w:rPr>
        <w:br/>
        <w:t xml:space="preserve">(a) </w:t>
      </w:r>
      <w:r w:rsidR="009D1E3B" w:rsidRPr="009D1E3B">
        <w:rPr>
          <w:rFonts w:ascii="Times New Roman" w:hAnsi="Times New Roman" w:cs="Times New Roman"/>
          <w:sz w:val="24"/>
          <w:szCs w:val="24"/>
        </w:rPr>
        <w:t>Expl</w:t>
      </w:r>
      <w:r w:rsidR="009D1E3B">
        <w:rPr>
          <w:rFonts w:ascii="Times New Roman" w:hAnsi="Times New Roman" w:cs="Times New Roman"/>
          <w:sz w:val="24"/>
          <w:szCs w:val="24"/>
        </w:rPr>
        <w:t>ain how spectral class assists in the classification of stars.</w:t>
      </w:r>
      <w:r w:rsidR="009D1E3B" w:rsidRPr="009D1E3B">
        <w:rPr>
          <w:rFonts w:ascii="Times New Roman" w:hAnsi="Times New Roman" w:cs="Times New Roman"/>
          <w:sz w:val="24"/>
          <w:szCs w:val="24"/>
        </w:rPr>
        <w:br/>
      </w:r>
    </w:p>
    <w:p w14:paraId="6AA0FCC1" w14:textId="77777777" w:rsidR="009D1E3B" w:rsidRPr="009D1E3B" w:rsidRDefault="009D1E3B" w:rsidP="009D1E3B">
      <w:pPr>
        <w:pStyle w:val="ListParagraph"/>
        <w:numPr>
          <w:ilvl w:val="0"/>
          <w:numId w:val="6"/>
        </w:numPr>
        <w:rPr>
          <w:rFonts w:ascii="Times New Roman" w:hAnsi="Times New Roman" w:cs="Times New Roman"/>
          <w:sz w:val="24"/>
          <w:szCs w:val="24"/>
          <w:lang w:val="en-US"/>
        </w:rPr>
      </w:pPr>
      <w:r w:rsidRPr="009D1E3B">
        <w:rPr>
          <w:rFonts w:ascii="Times New Roman" w:hAnsi="Times New Roman" w:cs="Times New Roman"/>
          <w:sz w:val="24"/>
          <w:szCs w:val="24"/>
        </w:rPr>
        <w:t>Assess the benefits</w:t>
      </w:r>
      <w:r>
        <w:rPr>
          <w:rFonts w:ascii="Times New Roman" w:hAnsi="Times New Roman" w:cs="Times New Roman"/>
          <w:sz w:val="24"/>
          <w:szCs w:val="24"/>
        </w:rPr>
        <w:t xml:space="preserve"> of drawing an H-R diagram like the one above.</w:t>
      </w:r>
      <w:r>
        <w:rPr>
          <w:rFonts w:ascii="Times New Roman" w:hAnsi="Times New Roman" w:cs="Times New Roman"/>
          <w:sz w:val="24"/>
          <w:szCs w:val="24"/>
        </w:rPr>
        <w:br/>
      </w:r>
    </w:p>
    <w:p w14:paraId="682BE8CC" w14:textId="70D76ED3" w:rsidR="000F310B" w:rsidRPr="001C7D1B" w:rsidRDefault="009D1E3B" w:rsidP="001C7D1B">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rPr>
        <w:t xml:space="preserve">Use the H-R diagram above to give the full </w:t>
      </w:r>
      <w:r w:rsidR="001E2CBA">
        <w:rPr>
          <w:rFonts w:ascii="Times New Roman" w:hAnsi="Times New Roman" w:cs="Times New Roman"/>
          <w:sz w:val="24"/>
          <w:szCs w:val="24"/>
        </w:rPr>
        <w:t xml:space="preserve">spectral </w:t>
      </w:r>
      <w:r>
        <w:rPr>
          <w:rFonts w:ascii="Times New Roman" w:hAnsi="Times New Roman" w:cs="Times New Roman"/>
          <w:sz w:val="24"/>
          <w:szCs w:val="24"/>
        </w:rPr>
        <w:t xml:space="preserve">classification of both our Sun and the star </w:t>
      </w:r>
      <w:r w:rsidR="009C4A7E">
        <w:rPr>
          <w:rFonts w:ascii="Times New Roman" w:hAnsi="Times New Roman" w:cs="Times New Roman"/>
          <w:sz w:val="24"/>
          <w:szCs w:val="24"/>
        </w:rPr>
        <w:t>Rigel</w:t>
      </w:r>
      <w:r>
        <w:rPr>
          <w:rFonts w:ascii="Times New Roman" w:hAnsi="Times New Roman" w:cs="Times New Roman"/>
          <w:sz w:val="24"/>
          <w:szCs w:val="24"/>
        </w:rPr>
        <w:t xml:space="preserve"> (located in the top </w:t>
      </w:r>
      <w:r w:rsidR="009C4A7E">
        <w:rPr>
          <w:rFonts w:ascii="Times New Roman" w:hAnsi="Times New Roman" w:cs="Times New Roman"/>
          <w:sz w:val="24"/>
          <w:szCs w:val="24"/>
        </w:rPr>
        <w:t>left</w:t>
      </w:r>
      <w:r>
        <w:rPr>
          <w:rFonts w:ascii="Times New Roman" w:hAnsi="Times New Roman" w:cs="Times New Roman"/>
          <w:sz w:val="24"/>
          <w:szCs w:val="24"/>
        </w:rPr>
        <w:t xml:space="preserve"> area of the diagram).</w:t>
      </w:r>
      <w:r>
        <w:rPr>
          <w:rFonts w:ascii="Times New Roman" w:hAnsi="Times New Roman" w:cs="Times New Roman"/>
          <w:sz w:val="24"/>
          <w:szCs w:val="24"/>
        </w:rPr>
        <w:br/>
      </w:r>
      <w:r w:rsidR="000F310B" w:rsidRPr="001C7D1B">
        <w:rPr>
          <w:rFonts w:ascii="Times New Roman" w:hAnsi="Times New Roman" w:cs="Times New Roman"/>
          <w:sz w:val="24"/>
          <w:szCs w:val="24"/>
        </w:rPr>
        <w:br/>
      </w:r>
    </w:p>
    <w:p w14:paraId="7459B92F" w14:textId="1400CD02" w:rsidR="00290CF4" w:rsidRPr="001C7D1B" w:rsidRDefault="00825C20" w:rsidP="001C7D1B">
      <w:pPr>
        <w:pStyle w:val="ListParagraph"/>
        <w:numPr>
          <w:ilvl w:val="0"/>
          <w:numId w:val="1"/>
        </w:numPr>
        <w:ind w:left="357" w:hanging="357"/>
        <w:rPr>
          <w:rFonts w:ascii="Times New Roman" w:hAnsi="Times New Roman" w:cs="Times New Roman"/>
          <w:sz w:val="24"/>
          <w:szCs w:val="24"/>
          <w:lang w:val="en-US"/>
        </w:rPr>
      </w:pPr>
      <w:r w:rsidRPr="007049BD">
        <w:rPr>
          <w:rFonts w:ascii="Times New Roman" w:hAnsi="Times New Roman" w:cs="Times New Roman"/>
          <w:b/>
          <w:bCs/>
          <w:sz w:val="24"/>
          <w:szCs w:val="24"/>
        </w:rPr>
        <w:t>Extension Question:</w:t>
      </w:r>
      <w:r>
        <w:rPr>
          <w:rFonts w:ascii="Times New Roman" w:hAnsi="Times New Roman" w:cs="Times New Roman"/>
          <w:sz w:val="24"/>
          <w:szCs w:val="24"/>
        </w:rPr>
        <w:t xml:space="preserve"> </w:t>
      </w:r>
      <w:r w:rsidRPr="007049BD">
        <w:rPr>
          <w:rFonts w:ascii="Times New Roman" w:hAnsi="Times New Roman" w:cs="Times New Roman"/>
          <w:sz w:val="24"/>
          <w:szCs w:val="24"/>
        </w:rPr>
        <w:t>How can line absorption spectra be used to deduce information about interstellar dust clouds?</w:t>
      </w:r>
    </w:p>
    <w:p w14:paraId="5659E47B" w14:textId="4B0BADEB" w:rsidR="00290CF4" w:rsidRPr="007049BD" w:rsidRDefault="00290CF4" w:rsidP="00290CF4">
      <w:pPr>
        <w:rPr>
          <w:rFonts w:ascii="Times New Roman" w:hAnsi="Times New Roman" w:cs="Times New Roman"/>
          <w:sz w:val="24"/>
          <w:szCs w:val="24"/>
          <w:lang w:val="en-US"/>
        </w:rPr>
      </w:pPr>
    </w:p>
    <w:p w14:paraId="1A1BF05B" w14:textId="3CE0A0AF" w:rsidR="00290CF4" w:rsidRPr="007049BD" w:rsidRDefault="00290CF4" w:rsidP="00290CF4">
      <w:pPr>
        <w:rPr>
          <w:rFonts w:ascii="Times New Roman" w:hAnsi="Times New Roman" w:cs="Times New Roman"/>
          <w:sz w:val="24"/>
          <w:szCs w:val="24"/>
          <w:lang w:val="en-US"/>
        </w:rPr>
      </w:pPr>
    </w:p>
    <w:p w14:paraId="10813A4F" w14:textId="48A6AF48" w:rsidR="00290CF4" w:rsidRPr="007049BD" w:rsidRDefault="00290CF4" w:rsidP="00290CF4">
      <w:pPr>
        <w:rPr>
          <w:rFonts w:ascii="Times New Roman" w:hAnsi="Times New Roman" w:cs="Times New Roman"/>
          <w:sz w:val="24"/>
          <w:szCs w:val="24"/>
          <w:lang w:val="en-US"/>
        </w:rPr>
      </w:pPr>
    </w:p>
    <w:p w14:paraId="3D9F3B0B" w14:textId="20A8DF54" w:rsidR="00290CF4" w:rsidRPr="00050F6A" w:rsidRDefault="00290CF4">
      <w:pPr>
        <w:rPr>
          <w:rFonts w:ascii="Times New Roman" w:hAnsi="Times New Roman" w:cs="Times New Roman"/>
          <w:sz w:val="24"/>
          <w:szCs w:val="24"/>
          <w:lang w:val="en-US"/>
        </w:rPr>
      </w:pPr>
      <w:r w:rsidRPr="00050F6A">
        <w:rPr>
          <w:rFonts w:ascii="Times New Roman" w:hAnsi="Times New Roman" w:cs="Times New Roman"/>
          <w:sz w:val="24"/>
          <w:szCs w:val="24"/>
          <w:lang w:val="en-US"/>
        </w:rPr>
        <w:br w:type="page"/>
      </w:r>
    </w:p>
    <w:p w14:paraId="1E740997" w14:textId="5167A5F2" w:rsidR="00290CF4" w:rsidRPr="00F95F9D" w:rsidRDefault="00290CF4" w:rsidP="00290CF4">
      <w:pPr>
        <w:rPr>
          <w:rFonts w:ascii="Times New Roman" w:hAnsi="Times New Roman" w:cs="Times New Roman"/>
          <w:b/>
          <w:bCs/>
          <w:sz w:val="24"/>
          <w:szCs w:val="24"/>
          <w:lang w:val="en-US"/>
        </w:rPr>
      </w:pPr>
      <w:r w:rsidRPr="00F95F9D">
        <w:rPr>
          <w:rFonts w:ascii="Times New Roman" w:hAnsi="Times New Roman" w:cs="Times New Roman"/>
          <w:b/>
          <w:bCs/>
          <w:sz w:val="24"/>
          <w:szCs w:val="24"/>
          <w:lang w:val="en-US"/>
        </w:rPr>
        <w:lastRenderedPageBreak/>
        <w:t>Answers</w:t>
      </w:r>
    </w:p>
    <w:p w14:paraId="105616D9" w14:textId="77777777" w:rsidR="00290CF4" w:rsidRPr="00290CF4" w:rsidRDefault="00290CF4" w:rsidP="00290CF4">
      <w:pPr>
        <w:rPr>
          <w:rFonts w:ascii="Times New Roman" w:hAnsi="Times New Roman" w:cs="Times New Roman"/>
          <w:sz w:val="24"/>
          <w:szCs w:val="24"/>
          <w:lang w:val="en-US"/>
        </w:rPr>
      </w:pPr>
    </w:p>
    <w:p w14:paraId="60AE728B" w14:textId="6BA299AE" w:rsidR="00290CF4" w:rsidRPr="00A0250E" w:rsidRDefault="000E2426" w:rsidP="00C0283E">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0E2426">
        <w:rPr>
          <w:rFonts w:ascii="Times New Roman" w:hAnsi="Times New Roman" w:cs="Times New Roman"/>
          <w:sz w:val="24"/>
          <w:szCs w:val="24"/>
        </w:rPr>
        <w:t xml:space="preserve">M3 is older because as the diagrams show: </w:t>
      </w:r>
      <w:r w:rsidR="00FB191D">
        <w:rPr>
          <w:rFonts w:ascii="Times New Roman" w:hAnsi="Times New Roman" w:cs="Times New Roman"/>
          <w:sz w:val="24"/>
          <w:szCs w:val="24"/>
        </w:rPr>
        <w:t>The</w:t>
      </w:r>
      <w:r w:rsidR="00AE4696">
        <w:rPr>
          <w:rFonts w:ascii="Times New Roman" w:hAnsi="Times New Roman" w:cs="Times New Roman"/>
          <w:sz w:val="24"/>
          <w:szCs w:val="24"/>
        </w:rPr>
        <w:t xml:space="preserve"> </w:t>
      </w:r>
      <w:r w:rsidR="00FB191D">
        <w:rPr>
          <w:rFonts w:ascii="Times New Roman" w:hAnsi="Times New Roman" w:cs="Times New Roman"/>
          <w:sz w:val="24"/>
          <w:szCs w:val="24"/>
        </w:rPr>
        <w:t>more luminous</w:t>
      </w:r>
      <w:r w:rsidR="00AE4696">
        <w:rPr>
          <w:rFonts w:ascii="Times New Roman" w:hAnsi="Times New Roman" w:cs="Times New Roman"/>
          <w:sz w:val="24"/>
          <w:szCs w:val="24"/>
        </w:rPr>
        <w:t xml:space="preserve"> (more massive)</w:t>
      </w:r>
      <w:r w:rsidR="00FB191D">
        <w:rPr>
          <w:rFonts w:ascii="Times New Roman" w:hAnsi="Times New Roman" w:cs="Times New Roman"/>
          <w:sz w:val="24"/>
          <w:szCs w:val="24"/>
        </w:rPr>
        <w:t xml:space="preserve"> stars are no longer on the main sequence of M3.  Its main sequence has “burned down like a candle” as the more massive stars have evolved into the red giant and supergiant region.  The Pleiades H-R diagram shows </w:t>
      </w:r>
      <w:r w:rsidR="00D92B67">
        <w:rPr>
          <w:rFonts w:ascii="Times New Roman" w:hAnsi="Times New Roman" w:cs="Times New Roman"/>
          <w:sz w:val="24"/>
          <w:szCs w:val="24"/>
        </w:rPr>
        <w:t xml:space="preserve">more </w:t>
      </w:r>
      <w:r w:rsidR="00AE4696">
        <w:rPr>
          <w:rFonts w:ascii="Times New Roman" w:hAnsi="Times New Roman" w:cs="Times New Roman"/>
          <w:sz w:val="24"/>
          <w:szCs w:val="24"/>
        </w:rPr>
        <w:t>luminous</w:t>
      </w:r>
      <w:r w:rsidR="00D92B67">
        <w:rPr>
          <w:rFonts w:ascii="Times New Roman" w:hAnsi="Times New Roman" w:cs="Times New Roman"/>
          <w:sz w:val="24"/>
          <w:szCs w:val="24"/>
        </w:rPr>
        <w:t xml:space="preserve"> (massive) </w:t>
      </w:r>
      <w:r w:rsidR="00FB191D">
        <w:rPr>
          <w:rFonts w:ascii="Times New Roman" w:hAnsi="Times New Roman" w:cs="Times New Roman"/>
          <w:sz w:val="24"/>
          <w:szCs w:val="24"/>
        </w:rPr>
        <w:t>stars</w:t>
      </w:r>
      <w:r w:rsidR="00AE4696">
        <w:rPr>
          <w:rFonts w:ascii="Times New Roman" w:hAnsi="Times New Roman" w:cs="Times New Roman"/>
          <w:sz w:val="24"/>
          <w:szCs w:val="24"/>
        </w:rPr>
        <w:t xml:space="preserve"> </w:t>
      </w:r>
      <w:r w:rsidR="00D92B67">
        <w:rPr>
          <w:rFonts w:ascii="Times New Roman" w:hAnsi="Times New Roman" w:cs="Times New Roman"/>
          <w:sz w:val="24"/>
          <w:szCs w:val="24"/>
        </w:rPr>
        <w:t>still on its main sequence.  Thus, it is young.  There are no red giants or supergiants in the Pleiades, indicating that it is a very young cluster.</w:t>
      </w:r>
      <w:r w:rsidR="00A0250E">
        <w:rPr>
          <w:rFonts w:ascii="Times New Roman" w:hAnsi="Times New Roman" w:cs="Times New Roman"/>
          <w:sz w:val="24"/>
          <w:szCs w:val="24"/>
        </w:rPr>
        <w:br/>
      </w:r>
      <w:r w:rsidR="00A0250E">
        <w:rPr>
          <w:rFonts w:ascii="Times New Roman" w:hAnsi="Times New Roman" w:cs="Times New Roman"/>
          <w:sz w:val="24"/>
          <w:szCs w:val="24"/>
        </w:rPr>
        <w:br/>
      </w:r>
    </w:p>
    <w:p w14:paraId="57EE863F" w14:textId="6AFCF1DA" w:rsidR="00A0250E" w:rsidRDefault="00A0250E" w:rsidP="00C0283E">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p>
    <w:p w14:paraId="172D3F8F" w14:textId="76E85B2D" w:rsidR="00A0250E" w:rsidRDefault="00832B1D" w:rsidP="00A0250E">
      <w:pPr>
        <w:pStyle w:val="ListParagraph"/>
        <w:numPr>
          <w:ilvl w:val="1"/>
          <w:numId w:val="4"/>
        </w:numPr>
        <w:autoSpaceDE w:val="0"/>
        <w:autoSpaceDN w:val="0"/>
        <w:adjustRightInd w:val="0"/>
        <w:ind w:left="714"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Hydrogen is being fused into helium in the core of every main sequence star.  These reactions are self-sustaining and require core temperatures </w:t>
      </w:r>
      <w:proofErr w:type="gramStart"/>
      <w:r>
        <w:rPr>
          <w:rFonts w:ascii="Times New Roman" w:hAnsi="Times New Roman" w:cs="Times New Roman"/>
          <w:sz w:val="24"/>
          <w:szCs w:val="24"/>
          <w:lang w:val="en-US"/>
        </w:rPr>
        <w:t>in excess of</w:t>
      </w:r>
      <w:proofErr w:type="gramEnd"/>
      <w:r>
        <w:rPr>
          <w:rFonts w:ascii="Times New Roman" w:hAnsi="Times New Roman" w:cs="Times New Roman"/>
          <w:sz w:val="24"/>
          <w:szCs w:val="24"/>
          <w:lang w:val="en-US"/>
        </w:rPr>
        <w:t xml:space="preserve"> several million kelvin.  The more massive stars on the main sequence, the hotter stars</w:t>
      </w:r>
      <w:r w:rsidR="003E572F">
        <w:rPr>
          <w:rFonts w:ascii="Times New Roman" w:hAnsi="Times New Roman" w:cs="Times New Roman"/>
          <w:sz w:val="24"/>
          <w:szCs w:val="24"/>
          <w:lang w:val="en-US"/>
        </w:rPr>
        <w:t xml:space="preserve"> with core temperatures above 16 million K,</w:t>
      </w:r>
      <w:r>
        <w:rPr>
          <w:rFonts w:ascii="Times New Roman" w:hAnsi="Times New Roman" w:cs="Times New Roman"/>
          <w:sz w:val="24"/>
          <w:szCs w:val="24"/>
          <w:lang w:val="en-US"/>
        </w:rPr>
        <w:t xml:space="preserve"> “burn” </w:t>
      </w:r>
      <w:r w:rsidRPr="003E572F">
        <w:rPr>
          <w:rFonts w:ascii="Times New Roman" w:hAnsi="Times New Roman" w:cs="Times New Roman"/>
          <w:sz w:val="24"/>
          <w:szCs w:val="24"/>
          <w:lang w:val="en-US"/>
        </w:rPr>
        <w:t>h</w:t>
      </w:r>
      <w:r w:rsidR="003E572F" w:rsidRPr="003E572F">
        <w:rPr>
          <w:rFonts w:ascii="Times New Roman" w:hAnsi="Times New Roman" w:cs="Times New Roman"/>
          <w:sz w:val="24"/>
          <w:szCs w:val="24"/>
          <w:lang w:val="en-US"/>
        </w:rPr>
        <w:t xml:space="preserve">ydrogen </w:t>
      </w:r>
      <w:r w:rsidR="003E572F">
        <w:rPr>
          <w:rFonts w:ascii="Times New Roman" w:hAnsi="Times New Roman" w:cs="Times New Roman"/>
          <w:sz w:val="24"/>
          <w:szCs w:val="24"/>
          <w:lang w:val="en-US"/>
        </w:rPr>
        <w:t xml:space="preserve">mainly </w:t>
      </w:r>
      <w:r w:rsidR="003E572F" w:rsidRPr="003E572F">
        <w:rPr>
          <w:rFonts w:ascii="Times New Roman" w:hAnsi="Times New Roman" w:cs="Times New Roman"/>
          <w:sz w:val="24"/>
          <w:szCs w:val="24"/>
          <w:lang w:val="en-US"/>
        </w:rPr>
        <w:t xml:space="preserve">via the </w:t>
      </w:r>
      <w:r w:rsidR="003E572F" w:rsidRPr="003E572F">
        <w:rPr>
          <w:rFonts w:ascii="Times New Roman" w:hAnsi="Times New Roman"/>
          <w:sz w:val="24"/>
        </w:rPr>
        <w:t xml:space="preserve">carbon-nitrogen-oxygen (or CNO) </w:t>
      </w:r>
      <w:r w:rsidR="003E572F" w:rsidRPr="003E572F">
        <w:rPr>
          <w:rFonts w:ascii="Times New Roman" w:hAnsi="Times New Roman" w:cs="Times New Roman"/>
          <w:sz w:val="24"/>
          <w:szCs w:val="24"/>
          <w:lang w:val="en-US"/>
        </w:rPr>
        <w:t>cycle</w:t>
      </w:r>
      <w:r w:rsidR="003E572F">
        <w:rPr>
          <w:rFonts w:ascii="Times New Roman" w:hAnsi="Times New Roman" w:cs="Times New Roman"/>
          <w:sz w:val="24"/>
          <w:szCs w:val="24"/>
          <w:lang w:val="en-US"/>
        </w:rPr>
        <w:t xml:space="preserve">.  The less massive stars, the cooler stars </w:t>
      </w:r>
      <w:r w:rsidR="003E572F">
        <w:rPr>
          <w:rFonts w:ascii="Times New Roman" w:hAnsi="Times New Roman" w:cs="Times New Roman"/>
          <w:sz w:val="24"/>
          <w:szCs w:val="24"/>
          <w:lang w:val="en-US"/>
        </w:rPr>
        <w:t xml:space="preserve">with core temperatures </w:t>
      </w:r>
      <w:r w:rsidR="003E572F">
        <w:rPr>
          <w:rFonts w:ascii="Times New Roman" w:hAnsi="Times New Roman" w:cs="Times New Roman"/>
          <w:sz w:val="24"/>
          <w:szCs w:val="24"/>
          <w:lang w:val="en-US"/>
        </w:rPr>
        <w:t>below</w:t>
      </w:r>
      <w:r w:rsidR="003E572F">
        <w:rPr>
          <w:rFonts w:ascii="Times New Roman" w:hAnsi="Times New Roman" w:cs="Times New Roman"/>
          <w:sz w:val="24"/>
          <w:szCs w:val="24"/>
          <w:lang w:val="en-US"/>
        </w:rPr>
        <w:t xml:space="preserve"> 16 million K, </w:t>
      </w:r>
      <w:r w:rsidR="003E572F">
        <w:rPr>
          <w:rFonts w:ascii="Times New Roman" w:hAnsi="Times New Roman" w:cs="Times New Roman"/>
          <w:sz w:val="24"/>
          <w:szCs w:val="24"/>
          <w:lang w:val="en-US"/>
        </w:rPr>
        <w:t>use the proton-proton chain reaction as the main energy producing reaction.</w:t>
      </w:r>
      <w:r w:rsidR="003E572F">
        <w:rPr>
          <w:rFonts w:ascii="Times New Roman" w:hAnsi="Times New Roman" w:cs="Times New Roman"/>
          <w:sz w:val="24"/>
          <w:szCs w:val="24"/>
          <w:lang w:val="en-US"/>
        </w:rPr>
        <w:br/>
      </w:r>
    </w:p>
    <w:p w14:paraId="4AFED485" w14:textId="3135CE63" w:rsidR="003E572F" w:rsidRPr="0027787C" w:rsidRDefault="003E572F" w:rsidP="00A0250E">
      <w:pPr>
        <w:pStyle w:val="ListParagraph"/>
        <w:numPr>
          <w:ilvl w:val="1"/>
          <w:numId w:val="4"/>
        </w:numPr>
        <w:autoSpaceDE w:val="0"/>
        <w:autoSpaceDN w:val="0"/>
        <w:adjustRightInd w:val="0"/>
        <w:ind w:left="714" w:hanging="357"/>
        <w:rPr>
          <w:rFonts w:ascii="Times New Roman" w:hAnsi="Times New Roman" w:cs="Times New Roman"/>
          <w:sz w:val="24"/>
          <w:szCs w:val="24"/>
          <w:lang w:val="en-US"/>
        </w:rPr>
      </w:pPr>
      <w:r>
        <w:rPr>
          <w:rFonts w:ascii="Times New Roman" w:hAnsi="Times New Roman" w:cs="Times New Roman"/>
          <w:sz w:val="24"/>
          <w:szCs w:val="24"/>
          <w:lang w:val="en-US"/>
        </w:rPr>
        <w:t>In red giants, the helium rich inner core becomes compressed, and at about 10</w:t>
      </w:r>
      <w:r w:rsidR="002F0BFC">
        <w:rPr>
          <w:rFonts w:ascii="Times New Roman" w:hAnsi="Times New Roman" w:cs="Times New Roman"/>
          <w:sz w:val="24"/>
          <w:szCs w:val="24"/>
          <w:lang w:val="en-US"/>
        </w:rPr>
        <w:t>0 million</w:t>
      </w:r>
      <w:r>
        <w:rPr>
          <w:rFonts w:ascii="Times New Roman" w:hAnsi="Times New Roman" w:cs="Times New Roman"/>
          <w:sz w:val="24"/>
          <w:szCs w:val="24"/>
          <w:lang w:val="en-US"/>
        </w:rPr>
        <w:t xml:space="preserve"> K there are enough helium nuclei fusing </w:t>
      </w:r>
      <w:r w:rsidR="002F0BFC">
        <w:rPr>
          <w:rFonts w:ascii="Times New Roman" w:hAnsi="Times New Roman" w:cs="Times New Roman"/>
          <w:sz w:val="24"/>
          <w:szCs w:val="24"/>
          <w:lang w:val="en-US"/>
        </w:rPr>
        <w:t xml:space="preserve">for the sequence to become self-sustaining. This is called the triple alpha reaction which </w:t>
      </w:r>
      <w:r w:rsidR="002F0BFC">
        <w:rPr>
          <w:rFonts w:ascii="Times New Roman" w:hAnsi="Times New Roman"/>
          <w:sz w:val="24"/>
        </w:rPr>
        <w:t>converts helium to carbon and oxygen</w:t>
      </w:r>
      <w:r w:rsidR="002F0BFC">
        <w:rPr>
          <w:rFonts w:ascii="Times New Roman" w:hAnsi="Times New Roman" w:cs="Times New Roman"/>
          <w:sz w:val="24"/>
          <w:szCs w:val="24"/>
          <w:lang w:val="en-US"/>
        </w:rPr>
        <w:t xml:space="preserve">.  The hydrogen rich shell around the inner core undergoes sustained hydrogen to helium fusion (from a temperature of around </w:t>
      </w:r>
      <w:r w:rsidR="00BF7CA9">
        <w:rPr>
          <w:rFonts w:ascii="Times New Roman" w:hAnsi="Times New Roman" w:cs="Times New Roman"/>
          <w:sz w:val="24"/>
          <w:szCs w:val="24"/>
          <w:lang w:val="en-US"/>
        </w:rPr>
        <w:t xml:space="preserve">10 million K), this includes some p-p chain &amp; CNO cycle reactions.  </w:t>
      </w:r>
      <w:r w:rsidR="00BF7CA9">
        <w:rPr>
          <w:rFonts w:ascii="Times New Roman" w:hAnsi="Times New Roman"/>
          <w:sz w:val="24"/>
        </w:rPr>
        <w:t>In a high-mass red giant (mass &gt; 2 to 3 solar masses), with a hotter core, helium burning begins gradually whereas in a low-mass red giant (mass &lt; 2 to 3 solar masses), it begins very suddenly</w:t>
      </w:r>
      <w:r w:rsidR="00BF7CA9" w:rsidRPr="00BF7CA9">
        <w:rPr>
          <w:rFonts w:ascii="Times New Roman" w:hAnsi="Times New Roman"/>
          <w:sz w:val="24"/>
        </w:rPr>
        <w:t>, in a process called the helium flash.</w:t>
      </w:r>
      <w:r w:rsidR="0027787C">
        <w:rPr>
          <w:rFonts w:ascii="Times New Roman" w:hAnsi="Times New Roman"/>
          <w:sz w:val="24"/>
        </w:rPr>
        <w:br/>
      </w:r>
      <w:r w:rsidR="0027787C">
        <w:rPr>
          <w:rFonts w:ascii="Times New Roman" w:hAnsi="Times New Roman"/>
          <w:sz w:val="24"/>
        </w:rPr>
        <w:br/>
      </w:r>
    </w:p>
    <w:p w14:paraId="40513575" w14:textId="77777777" w:rsidR="00AE2BDE" w:rsidRDefault="002179AE" w:rsidP="0027787C">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Pr>
          <w:rFonts w:ascii="Times New Roman" w:hAnsi="Times New Roman" w:cs="Times New Roman"/>
          <w:sz w:val="24"/>
          <w:szCs w:val="24"/>
          <w:lang w:val="en-US"/>
        </w:rPr>
        <w:t xml:space="preserve">A line absorption spectrum is seen as a series of thin black vertical lines across the background continuous spectrum of the light from the star.  Each black lines </w:t>
      </w:r>
      <w:r w:rsidR="00DE3213">
        <w:rPr>
          <w:rFonts w:ascii="Times New Roman" w:hAnsi="Times New Roman" w:cs="Times New Roman"/>
          <w:sz w:val="24"/>
          <w:szCs w:val="24"/>
          <w:lang w:val="en-US"/>
        </w:rPr>
        <w:t>indicates a particular wavelength (and hence energy) at which light emitted from the star’s core is absorbed by cooler gas in the path of the light.  As each element has a unique set of wavelengths at which it absorbs light energy, its “spectral fingerprint’, measurement of these absorption wavelengths enables the gases in the star’s atmosphere to be identified.</w:t>
      </w:r>
      <w:r w:rsidR="00AE2BDE">
        <w:rPr>
          <w:rFonts w:ascii="Times New Roman" w:hAnsi="Times New Roman" w:cs="Times New Roman"/>
          <w:sz w:val="24"/>
          <w:szCs w:val="24"/>
          <w:lang w:val="en-US"/>
        </w:rPr>
        <w:br/>
      </w:r>
      <w:r w:rsidR="00AE2BDE">
        <w:rPr>
          <w:rFonts w:ascii="Times New Roman" w:hAnsi="Times New Roman" w:cs="Times New Roman"/>
          <w:sz w:val="24"/>
          <w:szCs w:val="24"/>
          <w:lang w:val="en-US"/>
        </w:rPr>
        <w:br/>
      </w:r>
    </w:p>
    <w:p w14:paraId="2BAF0D69" w14:textId="401A813E" w:rsidR="00AE2BDE" w:rsidRPr="00A429B2" w:rsidRDefault="00AE2BDE" w:rsidP="0027787C">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A429B2">
        <w:rPr>
          <w:rFonts w:ascii="Times New Roman" w:hAnsi="Times New Roman" w:cs="Times New Roman"/>
          <w:sz w:val="24"/>
          <w:szCs w:val="24"/>
          <w:shd w:val="clear" w:color="auto" w:fill="FFFFFF"/>
        </w:rPr>
        <w:t xml:space="preserve">In 1924, </w:t>
      </w:r>
      <w:r w:rsidRPr="00A429B2">
        <w:rPr>
          <w:rFonts w:ascii="Times New Roman" w:hAnsi="Times New Roman" w:cs="Times New Roman"/>
          <w:sz w:val="24"/>
          <w:szCs w:val="24"/>
        </w:rPr>
        <w:t>Edwin Hubble used</w:t>
      </w:r>
      <w:r w:rsidRPr="00A429B2">
        <w:rPr>
          <w:rFonts w:ascii="Times New Roman" w:hAnsi="Times New Roman" w:cs="Times New Roman"/>
          <w:color w:val="1A1A1A"/>
          <w:spacing w:val="2"/>
          <w:sz w:val="24"/>
          <w:szCs w:val="24"/>
          <w:shd w:val="clear" w:color="auto" w:fill="FFFFFF"/>
        </w:rPr>
        <w:t xml:space="preserve"> </w:t>
      </w:r>
      <w:r w:rsidR="00A429B2" w:rsidRPr="00A429B2">
        <w:rPr>
          <w:rFonts w:ascii="Times New Roman" w:hAnsi="Times New Roman" w:cs="Times New Roman"/>
          <w:sz w:val="24"/>
          <w:szCs w:val="24"/>
          <w:shd w:val="clear" w:color="auto" w:fill="FFFFFF"/>
        </w:rPr>
        <w:t>Henrietta</w:t>
      </w:r>
      <w:r w:rsidR="00A429B2">
        <w:rPr>
          <w:rFonts w:ascii="Times New Roman" w:hAnsi="Times New Roman" w:cs="Times New Roman"/>
          <w:sz w:val="24"/>
          <w:szCs w:val="24"/>
          <w:shd w:val="clear" w:color="auto" w:fill="FFFFFF"/>
        </w:rPr>
        <w:t xml:space="preserve"> </w:t>
      </w:r>
      <w:r w:rsidRPr="00A429B2">
        <w:rPr>
          <w:rFonts w:ascii="Times New Roman" w:hAnsi="Times New Roman" w:cs="Times New Roman"/>
          <w:color w:val="1A1A1A"/>
          <w:spacing w:val="2"/>
          <w:sz w:val="24"/>
          <w:szCs w:val="24"/>
          <w:shd w:val="clear" w:color="auto" w:fill="FFFFFF"/>
        </w:rPr>
        <w:t xml:space="preserve">Leavitt’s </w:t>
      </w:r>
      <w:r w:rsidR="00876D96" w:rsidRPr="00A429B2">
        <w:rPr>
          <w:rFonts w:ascii="Times New Roman" w:hAnsi="Times New Roman" w:cs="Times New Roman"/>
          <w:color w:val="21242C"/>
          <w:sz w:val="24"/>
          <w:szCs w:val="24"/>
          <w:shd w:val="clear" w:color="auto" w:fill="FFFFFF"/>
        </w:rPr>
        <w:t xml:space="preserve">Cepheid variable </w:t>
      </w:r>
      <w:r w:rsidR="00876D96" w:rsidRPr="00A429B2">
        <w:rPr>
          <w:rFonts w:ascii="Times New Roman" w:hAnsi="Times New Roman" w:cs="Times New Roman"/>
          <w:color w:val="21242C"/>
          <w:sz w:val="24"/>
          <w:szCs w:val="24"/>
          <w:shd w:val="clear" w:color="auto" w:fill="FFFFFF"/>
        </w:rPr>
        <w:t>method</w:t>
      </w:r>
      <w:r w:rsidR="00A429B2">
        <w:rPr>
          <w:rFonts w:ascii="Times New Roman" w:hAnsi="Times New Roman" w:cs="Times New Roman"/>
          <w:color w:val="21242C"/>
          <w:sz w:val="24"/>
          <w:szCs w:val="24"/>
          <w:shd w:val="clear" w:color="auto" w:fill="FFFFFF"/>
        </w:rPr>
        <w:t xml:space="preserve"> for measuring </w:t>
      </w:r>
      <w:r w:rsidR="000D0D45">
        <w:rPr>
          <w:rFonts w:ascii="Times New Roman" w:hAnsi="Times New Roman" w:cs="Times New Roman"/>
          <w:color w:val="21242C"/>
          <w:sz w:val="24"/>
          <w:szCs w:val="24"/>
          <w:shd w:val="clear" w:color="auto" w:fill="FFFFFF"/>
        </w:rPr>
        <w:t xml:space="preserve">large </w:t>
      </w:r>
      <w:r w:rsidR="00A429B2">
        <w:rPr>
          <w:rFonts w:ascii="Times New Roman" w:hAnsi="Times New Roman" w:cs="Times New Roman"/>
          <w:color w:val="21242C"/>
          <w:sz w:val="24"/>
          <w:szCs w:val="24"/>
          <w:shd w:val="clear" w:color="auto" w:fill="FFFFFF"/>
        </w:rPr>
        <w:t>distances,</w:t>
      </w:r>
      <w:r w:rsidR="00876D96" w:rsidRPr="00A429B2">
        <w:rPr>
          <w:rFonts w:ascii="Times New Roman" w:hAnsi="Times New Roman" w:cs="Times New Roman"/>
          <w:color w:val="21242C"/>
          <w:sz w:val="24"/>
          <w:szCs w:val="24"/>
          <w:shd w:val="clear" w:color="auto" w:fill="FFFFFF"/>
        </w:rPr>
        <w:t xml:space="preserve"> to show that the</w:t>
      </w:r>
      <w:r w:rsidRPr="00A429B2">
        <w:rPr>
          <w:rFonts w:ascii="Times New Roman" w:hAnsi="Times New Roman" w:cs="Times New Roman"/>
          <w:color w:val="1A1A1A"/>
          <w:spacing w:val="2"/>
          <w:sz w:val="24"/>
          <w:szCs w:val="24"/>
          <w:shd w:val="clear" w:color="auto" w:fill="FFFFFF"/>
        </w:rPr>
        <w:t xml:space="preserve"> nebula </w:t>
      </w:r>
      <w:r w:rsidRPr="00A429B2">
        <w:rPr>
          <w:rFonts w:ascii="Times New Roman" w:hAnsi="Times New Roman" w:cs="Times New Roman"/>
          <w:spacing w:val="2"/>
          <w:sz w:val="24"/>
          <w:szCs w:val="24"/>
          <w:shd w:val="clear" w:color="auto" w:fill="FFFFFF"/>
        </w:rPr>
        <w:t xml:space="preserve">Andromeda was </w:t>
      </w:r>
      <w:r w:rsidR="00876D96" w:rsidRPr="00A429B2">
        <w:rPr>
          <w:rFonts w:ascii="Times New Roman" w:hAnsi="Times New Roman" w:cs="Times New Roman"/>
          <w:spacing w:val="2"/>
          <w:sz w:val="24"/>
          <w:szCs w:val="24"/>
          <w:shd w:val="clear" w:color="auto" w:fill="FFFFFF"/>
        </w:rPr>
        <w:t>a</w:t>
      </w:r>
      <w:r w:rsidRPr="00A429B2">
        <w:rPr>
          <w:rFonts w:ascii="Times New Roman" w:hAnsi="Times New Roman" w:cs="Times New Roman"/>
          <w:spacing w:val="2"/>
          <w:sz w:val="24"/>
          <w:szCs w:val="24"/>
          <w:shd w:val="clear" w:color="auto" w:fill="FFFFFF"/>
        </w:rPr>
        <w:t xml:space="preserve"> separate star system</w:t>
      </w:r>
      <w:r w:rsidR="00876D96" w:rsidRPr="00A429B2">
        <w:rPr>
          <w:rFonts w:ascii="Times New Roman" w:hAnsi="Times New Roman" w:cs="Times New Roman"/>
          <w:spacing w:val="2"/>
          <w:sz w:val="24"/>
          <w:szCs w:val="24"/>
          <w:shd w:val="clear" w:color="auto" w:fill="FFFFFF"/>
        </w:rPr>
        <w:t xml:space="preserve"> (galaxy) to our Milky Way</w:t>
      </w:r>
      <w:r w:rsidRPr="00A429B2">
        <w:rPr>
          <w:rFonts w:ascii="Times New Roman" w:hAnsi="Times New Roman" w:cs="Times New Roman"/>
          <w:spacing w:val="2"/>
          <w:sz w:val="24"/>
          <w:szCs w:val="24"/>
          <w:shd w:val="clear" w:color="auto" w:fill="FFFFFF"/>
        </w:rPr>
        <w:t xml:space="preserve"> and that our galaxy</w:t>
      </w:r>
      <w:r w:rsidR="00876D96" w:rsidRPr="00A429B2">
        <w:rPr>
          <w:rFonts w:ascii="Times New Roman" w:hAnsi="Times New Roman" w:cs="Times New Roman"/>
          <w:spacing w:val="2"/>
          <w:sz w:val="24"/>
          <w:szCs w:val="24"/>
          <w:shd w:val="clear" w:color="auto" w:fill="FFFFFF"/>
        </w:rPr>
        <w:t xml:space="preserve"> was just one of many in the</w:t>
      </w:r>
      <w:r w:rsidRPr="00A429B2">
        <w:rPr>
          <w:rFonts w:ascii="Times New Roman" w:hAnsi="Times New Roman" w:cs="Times New Roman"/>
          <w:spacing w:val="2"/>
          <w:sz w:val="24"/>
          <w:szCs w:val="24"/>
          <w:shd w:val="clear" w:color="auto" w:fill="FFFFFF"/>
        </w:rPr>
        <w:t xml:space="preserve"> universe.</w:t>
      </w:r>
      <w:r w:rsidR="00B820C2">
        <w:rPr>
          <w:rFonts w:ascii="Times New Roman" w:hAnsi="Times New Roman" w:cs="Times New Roman"/>
          <w:spacing w:val="2"/>
          <w:sz w:val="24"/>
          <w:szCs w:val="24"/>
          <w:shd w:val="clear" w:color="auto" w:fill="FFFFFF"/>
        </w:rPr>
        <w:br/>
      </w:r>
      <w:r w:rsidR="00B820C2">
        <w:rPr>
          <w:rFonts w:ascii="Times New Roman" w:hAnsi="Times New Roman" w:cs="Times New Roman"/>
          <w:spacing w:val="2"/>
          <w:sz w:val="24"/>
          <w:szCs w:val="24"/>
          <w:shd w:val="clear" w:color="auto" w:fill="FFFFFF"/>
        </w:rPr>
        <w:br/>
      </w:r>
      <w:r w:rsidR="000D0D45" w:rsidRPr="00A429B2">
        <w:rPr>
          <w:rFonts w:ascii="Times New Roman" w:hAnsi="Times New Roman" w:cs="Times New Roman"/>
          <w:sz w:val="24"/>
          <w:szCs w:val="24"/>
        </w:rPr>
        <w:t xml:space="preserve">Edwin </w:t>
      </w:r>
      <w:r w:rsidR="000D0D45" w:rsidRPr="00A429B2">
        <w:rPr>
          <w:rFonts w:ascii="Times New Roman" w:hAnsi="Times New Roman" w:cs="Times New Roman"/>
          <w:sz w:val="24"/>
          <w:szCs w:val="24"/>
          <w:shd w:val="clear" w:color="auto" w:fill="FFFFFF"/>
        </w:rPr>
        <w:t>Hubble and Milton Humason</w:t>
      </w:r>
      <w:r w:rsidRPr="00A429B2">
        <w:rPr>
          <w:rFonts w:ascii="Times New Roman" w:hAnsi="Times New Roman" w:cs="Times New Roman"/>
          <w:sz w:val="24"/>
          <w:szCs w:val="24"/>
          <w:shd w:val="clear" w:color="auto" w:fill="FFFFFF"/>
        </w:rPr>
        <w:t> photographed the spectra of many galaxies with the 2.5 m telescope on Mount Wilson in California.</w:t>
      </w:r>
      <w:r w:rsidRPr="00A429B2">
        <w:rPr>
          <w:rFonts w:ascii="Times New Roman" w:hAnsi="Times New Roman" w:cs="Times New Roman"/>
          <w:sz w:val="24"/>
          <w:szCs w:val="24"/>
        </w:rPr>
        <w:t xml:space="preserve">  They found that most galaxies show a red shift in their spectrum.  From the redshifts, Hubble used the Doppler formula to calculate the speed of recession of each galaxy.</w:t>
      </w:r>
      <w:r w:rsidR="00B820C2">
        <w:rPr>
          <w:rFonts w:ascii="Times New Roman" w:hAnsi="Times New Roman" w:cs="Times New Roman"/>
          <w:sz w:val="24"/>
          <w:szCs w:val="24"/>
        </w:rPr>
        <w:br/>
      </w:r>
      <w:r w:rsidR="00B820C2">
        <w:rPr>
          <w:rFonts w:ascii="Times New Roman" w:hAnsi="Times New Roman" w:cs="Times New Roman"/>
          <w:sz w:val="24"/>
          <w:szCs w:val="24"/>
        </w:rPr>
        <w:br/>
      </w:r>
      <w:r w:rsidRPr="00A429B2">
        <w:rPr>
          <w:rFonts w:ascii="Times New Roman" w:hAnsi="Times New Roman" w:cs="Times New Roman"/>
          <w:sz w:val="24"/>
          <w:szCs w:val="24"/>
        </w:rPr>
        <w:t>Next, by using Leavitt’s method</w:t>
      </w:r>
      <w:r w:rsidR="000D0D45">
        <w:rPr>
          <w:rFonts w:ascii="Times New Roman" w:hAnsi="Times New Roman" w:cs="Times New Roman"/>
          <w:sz w:val="24"/>
          <w:szCs w:val="24"/>
        </w:rPr>
        <w:t xml:space="preserve"> again</w:t>
      </w:r>
      <w:r w:rsidRPr="00A429B2">
        <w:rPr>
          <w:rFonts w:ascii="Times New Roman" w:hAnsi="Times New Roman" w:cs="Times New Roman"/>
          <w:sz w:val="24"/>
          <w:szCs w:val="24"/>
        </w:rPr>
        <w:t xml:space="preserve">, Hubble &amp; Humason were able to determine the distance to each galaxy.  When they plotted speed versus distance for the galaxies under study, Hubble &amp; Humason found a direct correlation between the distance to a galaxy and </w:t>
      </w:r>
      <w:r w:rsidRPr="00A429B2">
        <w:rPr>
          <w:rFonts w:ascii="Times New Roman" w:hAnsi="Times New Roman" w:cs="Times New Roman"/>
          <w:sz w:val="24"/>
          <w:szCs w:val="24"/>
        </w:rPr>
        <w:lastRenderedPageBreak/>
        <w:t xml:space="preserve">its red shift: </w:t>
      </w:r>
      <w:r w:rsidRPr="000D0D45">
        <w:rPr>
          <w:rFonts w:ascii="Times New Roman" w:hAnsi="Times New Roman" w:cs="Times New Roman"/>
          <w:sz w:val="24"/>
          <w:szCs w:val="24"/>
        </w:rPr>
        <w:t>The more distant the galaxy, the greater its red shift and therefore the more rapidly it is receding from us.</w:t>
      </w:r>
      <w:r w:rsidR="00B820C2">
        <w:rPr>
          <w:rFonts w:ascii="Times New Roman" w:hAnsi="Times New Roman" w:cs="Times New Roman"/>
          <w:sz w:val="24"/>
          <w:szCs w:val="24"/>
        </w:rPr>
        <w:br/>
      </w:r>
      <w:r w:rsidR="00B820C2">
        <w:rPr>
          <w:rFonts w:ascii="Times New Roman" w:hAnsi="Times New Roman" w:cs="Times New Roman"/>
          <w:sz w:val="24"/>
          <w:szCs w:val="24"/>
        </w:rPr>
        <w:br/>
      </w:r>
      <w:r w:rsidR="00CF676E">
        <w:rPr>
          <w:rFonts w:ascii="Times New Roman" w:hAnsi="Times New Roman" w:cs="Times New Roman"/>
          <w:sz w:val="24"/>
          <w:szCs w:val="24"/>
        </w:rPr>
        <w:t xml:space="preserve">Hubble concluded that the universe is expanding uniformly and today this </w:t>
      </w:r>
      <w:r w:rsidRPr="00A429B2">
        <w:rPr>
          <w:rFonts w:ascii="Times New Roman" w:hAnsi="Times New Roman" w:cs="Times New Roman"/>
          <w:sz w:val="24"/>
          <w:szCs w:val="24"/>
        </w:rPr>
        <w:t>universal recessional movement is referred to as the Hubble flow.</w:t>
      </w:r>
      <w:r w:rsidR="00CF676E">
        <w:rPr>
          <w:rFonts w:ascii="Times New Roman" w:hAnsi="Times New Roman" w:cs="Times New Roman"/>
          <w:sz w:val="24"/>
          <w:szCs w:val="24"/>
        </w:rPr>
        <w:t xml:space="preserve">  Hubble’s discovery is extremely important because: (</w:t>
      </w:r>
      <w:proofErr w:type="spellStart"/>
      <w:r w:rsidR="00CF676E">
        <w:rPr>
          <w:rFonts w:ascii="Times New Roman" w:hAnsi="Times New Roman" w:cs="Times New Roman"/>
          <w:sz w:val="24"/>
          <w:szCs w:val="24"/>
        </w:rPr>
        <w:t>i</w:t>
      </w:r>
      <w:proofErr w:type="spellEnd"/>
      <w:r w:rsidR="00CF676E">
        <w:rPr>
          <w:rFonts w:ascii="Times New Roman" w:hAnsi="Times New Roman" w:cs="Times New Roman"/>
          <w:sz w:val="24"/>
          <w:szCs w:val="24"/>
        </w:rPr>
        <w:t xml:space="preserve">) it greatly improved our understanding of the universe and allowed further investigations to start from an accurate baseline; and (ii) a plot of the Hubble formula  </w:t>
      </w:r>
      <w:r w:rsidR="001A677E" w:rsidRPr="001A677E">
        <w:rPr>
          <w:rFonts w:ascii="Times New Roman" w:hAnsi="Times New Roman" w:cs="Times New Roman"/>
          <w:color w:val="FF0000"/>
          <w:position w:val="-12"/>
          <w:sz w:val="24"/>
          <w:szCs w:val="24"/>
        </w:rPr>
        <w:object w:dxaOrig="1027" w:dyaOrig="322" w14:anchorId="1FA3F594">
          <v:shape id="_x0000_i1086" type="#_x0000_t75" style="width:51.25pt;height:16.15pt" o:ole="">
            <v:imagedata r:id="rId10" o:title=""/>
          </v:shape>
          <o:OLEObject Type="Embed" ProgID="FXEquation.Equation" ShapeID="_x0000_i1086" DrawAspect="Content" ObjectID="_1691587123" r:id="rId11"/>
        </w:object>
      </w:r>
      <w:r w:rsidR="00CF676E">
        <w:rPr>
          <w:rFonts w:ascii="Times New Roman" w:hAnsi="Times New Roman" w:cs="Times New Roman"/>
          <w:sz w:val="24"/>
          <w:szCs w:val="24"/>
        </w:rPr>
        <w:t>, enables the</w:t>
      </w:r>
      <w:r w:rsidR="00CF676E">
        <w:rPr>
          <w:rFonts w:ascii="Times New Roman" w:hAnsi="Times New Roman" w:cs="Times New Roman"/>
          <w:sz w:val="24"/>
          <w:szCs w:val="24"/>
        </w:rPr>
        <w:t xml:space="preserve"> Hubble constant</w:t>
      </w:r>
      <w:r w:rsidR="00CF676E">
        <w:rPr>
          <w:rFonts w:ascii="Times New Roman" w:hAnsi="Times New Roman" w:cs="Times New Roman"/>
          <w:sz w:val="24"/>
          <w:szCs w:val="24"/>
        </w:rPr>
        <w:t xml:space="preserve">, </w:t>
      </w:r>
      <w:r w:rsidR="00B820C2" w:rsidRPr="00B820C2">
        <w:rPr>
          <w:rFonts w:ascii="Times New Roman" w:hAnsi="Times New Roman" w:cs="Times New Roman"/>
          <w:color w:val="FF0000"/>
          <w:position w:val="-12"/>
          <w:sz w:val="24"/>
          <w:szCs w:val="24"/>
        </w:rPr>
        <w:object w:dxaOrig="402" w:dyaOrig="322" w14:anchorId="7F797D7F">
          <v:shape id="_x0000_i1083" type="#_x0000_t75" style="width:20.15pt;height:16.15pt" o:ole="">
            <v:imagedata r:id="rId12" o:title=""/>
          </v:shape>
          <o:OLEObject Type="Embed" ProgID="FXEquation.Equation" ShapeID="_x0000_i1083" DrawAspect="Content" ObjectID="_1691587124" r:id="rId13"/>
        </w:object>
      </w:r>
      <w:r w:rsidR="00CF676E">
        <w:rPr>
          <w:rFonts w:ascii="Times New Roman" w:hAnsi="Times New Roman" w:cs="Times New Roman"/>
          <w:sz w:val="24"/>
          <w:szCs w:val="24"/>
        </w:rPr>
        <w:t xml:space="preserve">, the </w:t>
      </w:r>
      <w:r w:rsidR="00CF676E" w:rsidRPr="00A429B2">
        <w:rPr>
          <w:rFonts w:ascii="Times New Roman" w:hAnsi="Times New Roman" w:cs="Times New Roman"/>
          <w:sz w:val="24"/>
          <w:szCs w:val="24"/>
        </w:rPr>
        <w:t>rate at which the universe is expanding</w:t>
      </w:r>
      <w:r w:rsidR="00B820C2">
        <w:rPr>
          <w:rFonts w:ascii="Times New Roman" w:hAnsi="Times New Roman" w:cs="Times New Roman"/>
          <w:sz w:val="24"/>
          <w:szCs w:val="24"/>
        </w:rPr>
        <w:t>,</w:t>
      </w:r>
      <w:r w:rsidR="00CF676E">
        <w:rPr>
          <w:rFonts w:ascii="Times New Roman" w:hAnsi="Times New Roman" w:cs="Times New Roman"/>
          <w:sz w:val="24"/>
          <w:szCs w:val="24"/>
        </w:rPr>
        <w:t xml:space="preserve"> to be calculated.</w:t>
      </w:r>
      <w:r w:rsidR="00B820C2">
        <w:rPr>
          <w:rFonts w:ascii="Times New Roman" w:hAnsi="Times New Roman" w:cs="Times New Roman"/>
          <w:sz w:val="24"/>
          <w:szCs w:val="24"/>
        </w:rPr>
        <w:t xml:space="preserve">  Knowing the Hubble constant also enables an estimate of the age of the universe, which is equal to the reciprocal of the Hubble constant.</w:t>
      </w:r>
      <w:r w:rsidR="00CF676E">
        <w:rPr>
          <w:rFonts w:ascii="Times New Roman" w:hAnsi="Times New Roman" w:cs="Times New Roman"/>
          <w:sz w:val="24"/>
          <w:szCs w:val="24"/>
        </w:rPr>
        <w:br/>
      </w:r>
      <w:r w:rsidRPr="00A429B2">
        <w:rPr>
          <w:rFonts w:ascii="Times New Roman" w:hAnsi="Times New Roman" w:cs="Times New Roman"/>
          <w:sz w:val="24"/>
          <w:szCs w:val="24"/>
        </w:rPr>
        <w:t xml:space="preserve">  </w:t>
      </w:r>
      <w:r w:rsidRPr="00A429B2">
        <w:rPr>
          <w:rFonts w:ascii="Times New Roman" w:hAnsi="Times New Roman" w:cs="Times New Roman"/>
          <w:sz w:val="24"/>
          <w:szCs w:val="24"/>
        </w:rPr>
        <w:br/>
      </w:r>
    </w:p>
    <w:p w14:paraId="5FCB870D" w14:textId="77777777" w:rsidR="00A91A91" w:rsidRDefault="00407550" w:rsidP="00407550">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407550">
        <w:rPr>
          <w:rFonts w:ascii="Times New Roman" w:hAnsi="Times New Roman" w:cs="Times New Roman"/>
          <w:sz w:val="24"/>
          <w:szCs w:val="24"/>
          <w:lang w:val="en-US"/>
        </w:rPr>
        <w:t>Processes: (</w:t>
      </w:r>
      <w:proofErr w:type="spellStart"/>
      <w:r w:rsidRPr="00407550">
        <w:rPr>
          <w:rFonts w:ascii="Times New Roman" w:hAnsi="Times New Roman" w:cs="Times New Roman"/>
          <w:sz w:val="24"/>
          <w:szCs w:val="24"/>
          <w:lang w:val="en-US"/>
        </w:rPr>
        <w:t>i</w:t>
      </w:r>
      <w:proofErr w:type="spellEnd"/>
      <w:r w:rsidRPr="00407550">
        <w:rPr>
          <w:rFonts w:ascii="Times New Roman" w:hAnsi="Times New Roman" w:cs="Times New Roman"/>
          <w:sz w:val="24"/>
          <w:szCs w:val="24"/>
          <w:lang w:val="en-US"/>
        </w:rPr>
        <w:t>) Expansion &amp; cooling</w:t>
      </w:r>
      <w:r w:rsidR="00A91A91">
        <w:rPr>
          <w:rFonts w:ascii="Times New Roman" w:hAnsi="Times New Roman" w:cs="Times New Roman"/>
          <w:sz w:val="24"/>
          <w:szCs w:val="24"/>
          <w:lang w:val="en-US"/>
        </w:rPr>
        <w:t xml:space="preserve"> of universe</w:t>
      </w:r>
      <w:r w:rsidRPr="00407550">
        <w:rPr>
          <w:rFonts w:ascii="Times New Roman" w:hAnsi="Times New Roman" w:cs="Times New Roman"/>
          <w:sz w:val="24"/>
          <w:szCs w:val="24"/>
          <w:lang w:val="en-US"/>
        </w:rPr>
        <w:t>; (ii) cosmic inflation; (iii) photon collisions resulting</w:t>
      </w:r>
      <w:r w:rsidR="00A91A91">
        <w:rPr>
          <w:rFonts w:ascii="Times New Roman" w:hAnsi="Times New Roman" w:cs="Times New Roman"/>
          <w:sz w:val="24"/>
          <w:szCs w:val="24"/>
          <w:lang w:val="en-US"/>
        </w:rPr>
        <w:t xml:space="preserve"> </w:t>
      </w:r>
      <w:r w:rsidRPr="00407550">
        <w:rPr>
          <w:rFonts w:ascii="Times New Roman" w:hAnsi="Times New Roman" w:cs="Times New Roman"/>
          <w:sz w:val="24"/>
          <w:szCs w:val="24"/>
          <w:lang w:val="en-US"/>
        </w:rPr>
        <w:t>in particle pair production; (iv) symmetry breaking; and (v) nucleosynthesis.</w:t>
      </w:r>
      <w:r w:rsidRPr="00407550">
        <w:rPr>
          <w:rFonts w:ascii="Times New Roman" w:hAnsi="Times New Roman" w:cs="Times New Roman"/>
          <w:sz w:val="24"/>
          <w:szCs w:val="24"/>
          <w:lang w:val="en-US"/>
        </w:rPr>
        <w:br/>
      </w:r>
      <w:r w:rsidRPr="00407550">
        <w:rPr>
          <w:rFonts w:ascii="Times New Roman" w:hAnsi="Times New Roman" w:cs="Times New Roman"/>
          <w:sz w:val="24"/>
          <w:szCs w:val="24"/>
          <w:lang w:val="en-US"/>
        </w:rPr>
        <w:br/>
        <w:t xml:space="preserve">Symmetry breaking: </w:t>
      </w:r>
      <w:r>
        <w:rPr>
          <w:rFonts w:ascii="Times New Roman" w:hAnsi="Times New Roman" w:cs="Times New Roman"/>
          <w:sz w:val="24"/>
          <w:szCs w:val="24"/>
        </w:rPr>
        <w:t>I</w:t>
      </w:r>
      <w:r w:rsidRPr="00407550">
        <w:rPr>
          <w:rFonts w:ascii="Times New Roman" w:hAnsi="Times New Roman" w:cs="Times New Roman"/>
          <w:sz w:val="24"/>
          <w:szCs w:val="24"/>
        </w:rPr>
        <w:t>n the first 10</w:t>
      </w:r>
      <w:r w:rsidRPr="00407550">
        <w:rPr>
          <w:rFonts w:ascii="Times New Roman" w:hAnsi="Times New Roman" w:cs="Times New Roman"/>
          <w:sz w:val="24"/>
          <w:szCs w:val="24"/>
          <w:vertAlign w:val="superscript"/>
        </w:rPr>
        <w:t>-43</w:t>
      </w:r>
      <w:r w:rsidRPr="00407550">
        <w:rPr>
          <w:rFonts w:ascii="Times New Roman" w:hAnsi="Times New Roman" w:cs="Times New Roman"/>
          <w:sz w:val="24"/>
          <w:szCs w:val="24"/>
        </w:rPr>
        <w:t xml:space="preserve"> second</w:t>
      </w:r>
      <w:r w:rsidR="001B57BB">
        <w:rPr>
          <w:rFonts w:ascii="Times New Roman" w:hAnsi="Times New Roman" w:cs="Times New Roman"/>
          <w:sz w:val="24"/>
          <w:szCs w:val="24"/>
        </w:rPr>
        <w:t xml:space="preserve"> of the existence of the universe, </w:t>
      </w:r>
      <w:r w:rsidRPr="00407550">
        <w:rPr>
          <w:rFonts w:ascii="Times New Roman" w:hAnsi="Times New Roman" w:cs="Times New Roman"/>
          <w:sz w:val="24"/>
          <w:szCs w:val="24"/>
        </w:rPr>
        <w:t>the four fundamental forces of nature existed as a single, unified force and the temperature w</w:t>
      </w:r>
      <w:r w:rsidR="001B57BB">
        <w:rPr>
          <w:rFonts w:ascii="Times New Roman" w:hAnsi="Times New Roman" w:cs="Times New Roman"/>
          <w:sz w:val="24"/>
          <w:szCs w:val="24"/>
        </w:rPr>
        <w:t>as g</w:t>
      </w:r>
      <w:r w:rsidR="001B57BB" w:rsidRPr="00407550">
        <w:rPr>
          <w:rFonts w:ascii="Times New Roman" w:hAnsi="Times New Roman" w:cs="Times New Roman"/>
          <w:sz w:val="24"/>
          <w:szCs w:val="24"/>
        </w:rPr>
        <w:t>reater</w:t>
      </w:r>
      <w:r w:rsidRPr="00407550">
        <w:rPr>
          <w:rFonts w:ascii="Times New Roman" w:hAnsi="Times New Roman" w:cs="Times New Roman"/>
          <w:sz w:val="24"/>
          <w:szCs w:val="24"/>
        </w:rPr>
        <w:t xml:space="preserve"> than 10</w:t>
      </w:r>
      <w:r w:rsidRPr="00407550">
        <w:rPr>
          <w:rFonts w:ascii="Times New Roman" w:hAnsi="Times New Roman" w:cs="Times New Roman"/>
          <w:sz w:val="24"/>
          <w:szCs w:val="24"/>
          <w:vertAlign w:val="superscript"/>
        </w:rPr>
        <w:t xml:space="preserve">32 </w:t>
      </w:r>
      <w:r w:rsidRPr="00407550">
        <w:rPr>
          <w:rFonts w:ascii="Times New Roman" w:hAnsi="Times New Roman" w:cs="Times New Roman"/>
          <w:sz w:val="24"/>
          <w:szCs w:val="24"/>
        </w:rPr>
        <w:t>K</w:t>
      </w:r>
      <w:r w:rsidR="001B57BB">
        <w:rPr>
          <w:rFonts w:ascii="Times New Roman" w:hAnsi="Times New Roman" w:cs="Times New Roman"/>
          <w:sz w:val="24"/>
          <w:szCs w:val="24"/>
        </w:rPr>
        <w:t xml:space="preserve">.  </w:t>
      </w:r>
      <w:r w:rsidR="001B57BB">
        <w:rPr>
          <w:rFonts w:ascii="Times New Roman" w:hAnsi="Times New Roman" w:cs="Times New Roman"/>
          <w:sz w:val="24"/>
          <w:szCs w:val="24"/>
          <w:lang w:val="en-US"/>
        </w:rPr>
        <w:t>As</w:t>
      </w:r>
      <w:r w:rsidRPr="00407550">
        <w:rPr>
          <w:rFonts w:ascii="Times New Roman" w:hAnsi="Times New Roman" w:cs="Times New Roman"/>
          <w:sz w:val="24"/>
          <w:szCs w:val="24"/>
          <w:shd w:val="clear" w:color="auto" w:fill="FFFFFF"/>
        </w:rPr>
        <w:t xml:space="preserve"> the temperature decreased, certain critical temperatures were reached where phase transitions occurred.  At some of these phase transitions, symmetry breaking occurred</w:t>
      </w:r>
      <w:r w:rsidRPr="0040755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407550">
        <w:rPr>
          <w:rFonts w:ascii="Times New Roman" w:hAnsi="Times New Roman" w:cs="Times New Roman"/>
          <w:sz w:val="24"/>
          <w:szCs w:val="24"/>
        </w:rPr>
        <w:t>ymmetry breaking means that as each force condensed from the single unified force, it acquired the specific characteristics that it displays today.  So, for instance, as the strong nuclear force condensed, it became able to combine nucleons and quarks together strongly enough to eventually produce the nuclei and atoms we see today.  Without the strong nuclear force being exactly as it is today, matter as we know it may never have formed from the radiation in the early universe.  Without gravity, stars and galaxies would never have formed and life as we know it would not exist.  Each of the symmetry breaking events helped in some way to transform radiation into matter</w:t>
      </w:r>
      <w:r w:rsidR="001B57BB">
        <w:rPr>
          <w:rFonts w:ascii="Times New Roman" w:hAnsi="Times New Roman" w:cs="Times New Roman"/>
          <w:sz w:val="24"/>
          <w:szCs w:val="24"/>
        </w:rPr>
        <w:t>.</w:t>
      </w:r>
      <w:r w:rsidRPr="00407550">
        <w:rPr>
          <w:rFonts w:ascii="Times New Roman" w:hAnsi="Times New Roman" w:cs="Times New Roman"/>
          <w:sz w:val="24"/>
          <w:szCs w:val="24"/>
          <w:lang w:val="en-US"/>
        </w:rPr>
        <w:br/>
      </w:r>
      <w:r w:rsidRPr="00407550">
        <w:rPr>
          <w:rFonts w:ascii="Times New Roman" w:hAnsi="Times New Roman" w:cs="Times New Roman"/>
          <w:sz w:val="24"/>
          <w:szCs w:val="24"/>
          <w:lang w:val="en-US"/>
        </w:rPr>
        <w:br/>
      </w:r>
    </w:p>
    <w:p w14:paraId="42E9FAEE" w14:textId="299F0E64" w:rsidR="00EE5CA3" w:rsidRDefault="00EE5CA3" w:rsidP="00407550">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p>
    <w:p w14:paraId="64DD6C3B" w14:textId="77777777" w:rsidR="00EE5CA3" w:rsidRPr="00EE5CA3" w:rsidRDefault="00EE5CA3" w:rsidP="00EE5CA3">
      <w:pPr>
        <w:pStyle w:val="ListParagraph"/>
        <w:numPr>
          <w:ilvl w:val="1"/>
          <w:numId w:val="4"/>
        </w:numPr>
        <w:autoSpaceDE w:val="0"/>
        <w:autoSpaceDN w:val="0"/>
        <w:adjustRightInd w:val="0"/>
        <w:ind w:left="714" w:hanging="357"/>
        <w:rPr>
          <w:rFonts w:ascii="Times New Roman" w:hAnsi="Times New Roman" w:cs="Times New Roman"/>
          <w:sz w:val="24"/>
          <w:szCs w:val="24"/>
          <w:lang w:val="en-US"/>
        </w:rPr>
      </w:pPr>
      <w:r w:rsidRPr="00EE5CA3">
        <w:rPr>
          <w:rFonts w:ascii="Times New Roman" w:hAnsi="Times New Roman" w:cs="Times New Roman"/>
          <w:sz w:val="24"/>
          <w:szCs w:val="24"/>
        </w:rPr>
        <w:t>S</w:t>
      </w:r>
      <w:r w:rsidRPr="00EE5CA3">
        <w:rPr>
          <w:rFonts w:ascii="Times New Roman" w:hAnsi="Times New Roman" w:cs="Times New Roman"/>
          <w:sz w:val="24"/>
          <w:szCs w:val="24"/>
        </w:rPr>
        <w:t xml:space="preserve">pectral classes summarize </w:t>
      </w:r>
      <w:r w:rsidRPr="00EE5CA3">
        <w:rPr>
          <w:rFonts w:ascii="Times New Roman" w:hAnsi="Times New Roman" w:cs="Times New Roman"/>
          <w:sz w:val="24"/>
          <w:szCs w:val="24"/>
        </w:rPr>
        <w:t xml:space="preserve">key </w:t>
      </w:r>
      <w:r w:rsidRPr="00EE5CA3">
        <w:rPr>
          <w:rFonts w:ascii="Times New Roman" w:hAnsi="Times New Roman" w:cs="Times New Roman"/>
          <w:sz w:val="24"/>
          <w:szCs w:val="24"/>
        </w:rPr>
        <w:t>features</w:t>
      </w:r>
      <w:r w:rsidRPr="00EE5CA3">
        <w:rPr>
          <w:rFonts w:ascii="Times New Roman" w:hAnsi="Times New Roman" w:cs="Times New Roman"/>
          <w:sz w:val="24"/>
          <w:szCs w:val="24"/>
        </w:rPr>
        <w:t xml:space="preserve"> of stellar spectra</w:t>
      </w:r>
      <w:r w:rsidRPr="00EE5CA3">
        <w:rPr>
          <w:rFonts w:ascii="Times New Roman" w:hAnsi="Times New Roman" w:cs="Times New Roman"/>
          <w:sz w:val="24"/>
          <w:szCs w:val="24"/>
        </w:rPr>
        <w:t xml:space="preserve"> such as colour, surface temperature and chemical composition</w:t>
      </w:r>
      <w:r w:rsidRPr="00EE5CA3">
        <w:rPr>
          <w:rFonts w:ascii="Times New Roman" w:hAnsi="Times New Roman" w:cs="Times New Roman"/>
          <w:sz w:val="24"/>
          <w:szCs w:val="24"/>
        </w:rPr>
        <w:t xml:space="preserve">.  They </w:t>
      </w:r>
      <w:r w:rsidRPr="00EE5CA3">
        <w:rPr>
          <w:rFonts w:ascii="Times New Roman" w:hAnsi="Times New Roman" w:cs="Times New Roman"/>
          <w:sz w:val="24"/>
          <w:szCs w:val="24"/>
        </w:rPr>
        <w:t xml:space="preserve">bring order to the huge variety of different </w:t>
      </w:r>
      <w:r w:rsidRPr="00EE5CA3">
        <w:rPr>
          <w:rFonts w:ascii="Times New Roman" w:hAnsi="Times New Roman" w:cs="Times New Roman"/>
          <w:sz w:val="24"/>
          <w:szCs w:val="24"/>
        </w:rPr>
        <w:t xml:space="preserve">stellar </w:t>
      </w:r>
      <w:r w:rsidRPr="00EE5CA3">
        <w:rPr>
          <w:rFonts w:ascii="Times New Roman" w:hAnsi="Times New Roman" w:cs="Times New Roman"/>
          <w:sz w:val="24"/>
          <w:szCs w:val="24"/>
        </w:rPr>
        <w:t xml:space="preserve">spectra </w:t>
      </w:r>
      <w:r w:rsidRPr="00EE5CA3">
        <w:rPr>
          <w:rFonts w:ascii="Times New Roman" w:hAnsi="Times New Roman" w:cs="Times New Roman"/>
          <w:sz w:val="24"/>
          <w:szCs w:val="24"/>
        </w:rPr>
        <w:t xml:space="preserve">astronomers have discovered.  Each spectral class (O, B, A, F, G, K, M, L, T) refers to a set range of stellar colour, </w:t>
      </w:r>
      <w:proofErr w:type="gramStart"/>
      <w:r w:rsidRPr="00EE5CA3">
        <w:rPr>
          <w:rFonts w:ascii="Times New Roman" w:hAnsi="Times New Roman" w:cs="Times New Roman"/>
          <w:sz w:val="24"/>
          <w:szCs w:val="24"/>
        </w:rPr>
        <w:t>temperature</w:t>
      </w:r>
      <w:proofErr w:type="gramEnd"/>
      <w:r w:rsidRPr="00EE5CA3">
        <w:rPr>
          <w:rFonts w:ascii="Times New Roman" w:hAnsi="Times New Roman" w:cs="Times New Roman"/>
          <w:sz w:val="24"/>
          <w:szCs w:val="24"/>
        </w:rPr>
        <w:t xml:space="preserve"> and spectral line features.  </w:t>
      </w:r>
      <w:r w:rsidRPr="00EE5CA3">
        <w:rPr>
          <w:rFonts w:ascii="Times New Roman" w:hAnsi="Times New Roman" w:cs="Times New Roman"/>
          <w:sz w:val="24"/>
          <w:szCs w:val="24"/>
        </w:rPr>
        <w:t>Each spectral class is further sub-divided into finer steps called spectral types.  These are indicated by adding a number from 0 to 9 after the appropriate letter for the spectral class.  The “0” is the hottest spectral type and the “9” is the coldest.</w:t>
      </w:r>
      <w:r>
        <w:rPr>
          <w:rFonts w:ascii="Times New Roman" w:hAnsi="Times New Roman" w:cs="Times New Roman"/>
          <w:sz w:val="24"/>
          <w:szCs w:val="24"/>
        </w:rPr>
        <w:t xml:space="preserve">  Our Sun, for example, has spectral class and type of G2.</w:t>
      </w:r>
      <w:r>
        <w:rPr>
          <w:rFonts w:ascii="Times New Roman" w:hAnsi="Times New Roman" w:cs="Times New Roman"/>
          <w:sz w:val="24"/>
          <w:szCs w:val="24"/>
        </w:rPr>
        <w:br/>
      </w:r>
    </w:p>
    <w:p w14:paraId="70AB5EA8" w14:textId="334102FC" w:rsidR="00382A84" w:rsidRPr="00382A84" w:rsidRDefault="00A67041" w:rsidP="00EE5CA3">
      <w:pPr>
        <w:pStyle w:val="ListParagraph"/>
        <w:numPr>
          <w:ilvl w:val="1"/>
          <w:numId w:val="4"/>
        </w:numPr>
        <w:autoSpaceDE w:val="0"/>
        <w:autoSpaceDN w:val="0"/>
        <w:adjustRightInd w:val="0"/>
        <w:ind w:left="714" w:hanging="357"/>
        <w:rPr>
          <w:rFonts w:ascii="Times New Roman" w:hAnsi="Times New Roman" w:cs="Times New Roman"/>
          <w:sz w:val="24"/>
          <w:szCs w:val="24"/>
          <w:lang w:val="en-US"/>
        </w:rPr>
      </w:pPr>
      <w:r w:rsidRPr="00F41DFB">
        <w:rPr>
          <w:rFonts w:ascii="Times New Roman" w:hAnsi="Times New Roman" w:cs="Times New Roman"/>
          <w:sz w:val="24"/>
          <w:szCs w:val="24"/>
        </w:rPr>
        <w:t>T</w:t>
      </w:r>
      <w:r w:rsidRPr="00F41DFB">
        <w:rPr>
          <w:rFonts w:ascii="Times New Roman" w:hAnsi="Times New Roman" w:cs="Times New Roman"/>
          <w:sz w:val="24"/>
          <w:szCs w:val="24"/>
        </w:rPr>
        <w:t xml:space="preserve">he Hertzsprung-Russell (H-R) </w:t>
      </w:r>
      <w:r w:rsidR="008425E8" w:rsidRPr="00F41DFB">
        <w:rPr>
          <w:rFonts w:ascii="Times New Roman" w:hAnsi="Times New Roman" w:cs="Times New Roman"/>
          <w:sz w:val="24"/>
          <w:szCs w:val="24"/>
        </w:rPr>
        <w:t>d</w:t>
      </w:r>
      <w:r w:rsidRPr="00F41DFB">
        <w:rPr>
          <w:rFonts w:ascii="Times New Roman" w:hAnsi="Times New Roman" w:cs="Times New Roman"/>
          <w:sz w:val="24"/>
          <w:szCs w:val="24"/>
        </w:rPr>
        <w:t xml:space="preserve">iagram is one of the most important in astronomy because of its ability to summarize so many trends so </w:t>
      </w:r>
      <w:r w:rsidR="00F41DFB">
        <w:rPr>
          <w:rFonts w:ascii="Times New Roman" w:hAnsi="Times New Roman" w:cs="Times New Roman"/>
          <w:sz w:val="24"/>
          <w:szCs w:val="24"/>
        </w:rPr>
        <w:t>efficiently</w:t>
      </w:r>
      <w:r w:rsidRPr="00F41DFB">
        <w:rPr>
          <w:rFonts w:ascii="Times New Roman" w:hAnsi="Times New Roman" w:cs="Times New Roman"/>
          <w:sz w:val="24"/>
          <w:szCs w:val="24"/>
        </w:rPr>
        <w:t xml:space="preserve"> and because of its usefulness in helping us to understand the evolution of stars.</w:t>
      </w:r>
      <w:r w:rsidRPr="00F41DFB">
        <w:rPr>
          <w:rFonts w:ascii="Times New Roman" w:hAnsi="Times New Roman" w:cs="Times New Roman"/>
          <w:sz w:val="24"/>
          <w:szCs w:val="24"/>
        </w:rPr>
        <w:t xml:space="preserve">  </w:t>
      </w:r>
      <w:r w:rsidR="00F41DFB" w:rsidRPr="00F41DFB">
        <w:rPr>
          <w:rFonts w:ascii="Times New Roman" w:hAnsi="Times New Roman" w:cs="Times New Roman"/>
          <w:sz w:val="24"/>
          <w:szCs w:val="24"/>
        </w:rPr>
        <w:t>On an H-R diagram</w:t>
      </w:r>
      <w:r w:rsidR="00F41DFB">
        <w:rPr>
          <w:rFonts w:ascii="Times New Roman" w:hAnsi="Times New Roman" w:cs="Times New Roman"/>
          <w:sz w:val="24"/>
          <w:szCs w:val="24"/>
        </w:rPr>
        <w:t xml:space="preserve"> </w:t>
      </w:r>
      <w:r w:rsidR="00F41DFB" w:rsidRPr="00382A84">
        <w:rPr>
          <w:rFonts w:ascii="Times New Roman" w:hAnsi="Times New Roman" w:cs="Times New Roman"/>
          <w:sz w:val="24"/>
          <w:szCs w:val="24"/>
        </w:rPr>
        <w:t xml:space="preserve">such as the one in this question, </w:t>
      </w:r>
      <w:r w:rsidR="00F41DFB" w:rsidRPr="00382A84">
        <w:rPr>
          <w:rFonts w:ascii="Times New Roman" w:hAnsi="Times New Roman" w:cs="Times New Roman"/>
          <w:sz w:val="24"/>
          <w:szCs w:val="24"/>
        </w:rPr>
        <w:t>astronomers describe stars by giving both a spectral class and a luminosity class</w:t>
      </w:r>
      <w:r w:rsidR="00382A84">
        <w:rPr>
          <w:rFonts w:ascii="Times New Roman" w:hAnsi="Times New Roman" w:cs="Times New Roman"/>
          <w:sz w:val="24"/>
          <w:szCs w:val="24"/>
        </w:rPr>
        <w:t xml:space="preserve">.  </w:t>
      </w:r>
      <w:r w:rsidR="00382A84" w:rsidRPr="00382A84">
        <w:rPr>
          <w:rFonts w:ascii="Times New Roman" w:hAnsi="Times New Roman" w:cs="Times New Roman"/>
          <w:sz w:val="24"/>
          <w:szCs w:val="24"/>
        </w:rPr>
        <w:t xml:space="preserve">The spectral class indicates the star’s surface temperature and the luminosity class its luminosity.  </w:t>
      </w:r>
      <w:r w:rsidR="00382A84" w:rsidRPr="00382A84">
        <w:rPr>
          <w:rFonts w:ascii="Times New Roman" w:hAnsi="Times New Roman" w:cs="Times New Roman"/>
          <w:color w:val="0000FF"/>
          <w:sz w:val="24"/>
          <w:szCs w:val="24"/>
        </w:rPr>
        <w:t>(</w:t>
      </w:r>
      <w:r w:rsidR="00382A84">
        <w:rPr>
          <w:rFonts w:ascii="Times New Roman" w:hAnsi="Times New Roman" w:cs="Times New Roman"/>
          <w:color w:val="0000FF"/>
          <w:sz w:val="24"/>
          <w:szCs w:val="24"/>
        </w:rPr>
        <w:t>T</w:t>
      </w:r>
      <w:r w:rsidR="00382A84" w:rsidRPr="00382A84">
        <w:rPr>
          <w:rFonts w:ascii="Times New Roman" w:hAnsi="Times New Roman" w:cs="Times New Roman"/>
          <w:color w:val="0000FF"/>
          <w:sz w:val="24"/>
          <w:szCs w:val="24"/>
          <w:shd w:val="clear" w:color="auto" w:fill="FFFFFF"/>
        </w:rPr>
        <w:t xml:space="preserve">he </w:t>
      </w:r>
      <w:r w:rsidR="00382A84">
        <w:rPr>
          <w:rFonts w:ascii="Times New Roman" w:hAnsi="Times New Roman" w:cs="Times New Roman"/>
          <w:color w:val="0000FF"/>
          <w:sz w:val="24"/>
          <w:szCs w:val="24"/>
          <w:shd w:val="clear" w:color="auto" w:fill="FFFFFF"/>
        </w:rPr>
        <w:t xml:space="preserve">luminosity class depends on the </w:t>
      </w:r>
      <w:r w:rsidR="00382A84" w:rsidRPr="00382A84">
        <w:rPr>
          <w:rFonts w:ascii="Times New Roman" w:hAnsi="Times New Roman" w:cs="Times New Roman"/>
          <w:color w:val="0000FF"/>
          <w:sz w:val="24"/>
          <w:szCs w:val="24"/>
          <w:shd w:val="clear" w:color="auto" w:fill="FFFFFF"/>
        </w:rPr>
        <w:t>width of certain absorption lines in the star's spectrum, which vary with the density of the atmosphere and so distinguish giant stars from dwarfs.</w:t>
      </w:r>
      <w:r w:rsidR="00382A84" w:rsidRPr="00382A84">
        <w:rPr>
          <w:rFonts w:ascii="Times New Roman" w:hAnsi="Times New Roman" w:cs="Times New Roman"/>
          <w:color w:val="0000FF"/>
          <w:sz w:val="24"/>
          <w:szCs w:val="24"/>
          <w:shd w:val="clear" w:color="auto" w:fill="FFFFFF"/>
        </w:rPr>
        <w:t>)</w:t>
      </w:r>
      <w:r w:rsidR="00F41DFB" w:rsidRPr="00382A84">
        <w:rPr>
          <w:rFonts w:ascii="Times New Roman" w:hAnsi="Times New Roman" w:cs="Times New Roman"/>
          <w:sz w:val="24"/>
          <w:szCs w:val="24"/>
        </w:rPr>
        <w:t xml:space="preserve">  </w:t>
      </w:r>
      <w:r w:rsidR="00382A84" w:rsidRPr="00382A84">
        <w:rPr>
          <w:rFonts w:ascii="Times New Roman" w:hAnsi="Times New Roman" w:cs="Times New Roman"/>
          <w:sz w:val="24"/>
          <w:szCs w:val="24"/>
          <w:shd w:val="clear" w:color="auto" w:fill="FFFFFF"/>
        </w:rPr>
        <w:t xml:space="preserve">After constructing </w:t>
      </w:r>
      <w:r w:rsidR="001E2CBA">
        <w:rPr>
          <w:rFonts w:ascii="Times New Roman" w:hAnsi="Times New Roman" w:cs="Times New Roman"/>
          <w:sz w:val="24"/>
          <w:szCs w:val="24"/>
          <w:shd w:val="clear" w:color="auto" w:fill="FFFFFF"/>
        </w:rPr>
        <w:t xml:space="preserve">such </w:t>
      </w:r>
      <w:r w:rsidR="00382A84" w:rsidRPr="00382A84">
        <w:rPr>
          <w:rFonts w:ascii="Times New Roman" w:hAnsi="Times New Roman" w:cs="Times New Roman"/>
          <w:color w:val="202124"/>
          <w:sz w:val="24"/>
          <w:szCs w:val="24"/>
          <w:shd w:val="clear" w:color="auto" w:fill="FFFFFF"/>
        </w:rPr>
        <w:t>an HR diagram for a group of stars, astronomer</w:t>
      </w:r>
      <w:r w:rsidR="001E2CBA">
        <w:rPr>
          <w:rFonts w:ascii="Times New Roman" w:hAnsi="Times New Roman" w:cs="Times New Roman"/>
          <w:color w:val="202124"/>
          <w:sz w:val="24"/>
          <w:szCs w:val="24"/>
          <w:shd w:val="clear" w:color="auto" w:fill="FFFFFF"/>
        </w:rPr>
        <w:t>s</w:t>
      </w:r>
      <w:r w:rsidR="00382A84" w:rsidRPr="00382A84">
        <w:rPr>
          <w:rFonts w:ascii="Times New Roman" w:hAnsi="Times New Roman" w:cs="Times New Roman"/>
          <w:color w:val="202124"/>
          <w:sz w:val="24"/>
          <w:szCs w:val="24"/>
          <w:shd w:val="clear" w:color="auto" w:fill="FFFFFF"/>
        </w:rPr>
        <w:t xml:space="preserve"> can estimate many </w:t>
      </w:r>
      <w:r w:rsidR="00382A84" w:rsidRPr="00382A84">
        <w:rPr>
          <w:rFonts w:ascii="Times New Roman" w:hAnsi="Times New Roman" w:cs="Times New Roman"/>
          <w:color w:val="202124"/>
          <w:sz w:val="24"/>
          <w:szCs w:val="24"/>
          <w:shd w:val="clear" w:color="auto" w:fill="FFFFFF"/>
        </w:rPr>
        <w:lastRenderedPageBreak/>
        <w:t>important stellar properties including diameter, mass, age, and evolutionary state.</w:t>
      </w:r>
      <w:r w:rsidR="00382A84">
        <w:rPr>
          <w:rFonts w:ascii="Times New Roman" w:hAnsi="Times New Roman" w:cs="Times New Roman"/>
          <w:color w:val="202124"/>
          <w:sz w:val="24"/>
          <w:szCs w:val="24"/>
          <w:shd w:val="clear" w:color="auto" w:fill="FFFFFF"/>
        </w:rPr>
        <w:br/>
      </w:r>
    </w:p>
    <w:p w14:paraId="6EDF966E" w14:textId="3F52BA63" w:rsidR="00DE3213" w:rsidRPr="001E2CBA" w:rsidRDefault="001E2CBA" w:rsidP="00AE2BDE">
      <w:pPr>
        <w:pStyle w:val="ListParagraph"/>
        <w:numPr>
          <w:ilvl w:val="1"/>
          <w:numId w:val="4"/>
        </w:numPr>
        <w:autoSpaceDE w:val="0"/>
        <w:autoSpaceDN w:val="0"/>
        <w:adjustRightInd w:val="0"/>
        <w:ind w:left="714" w:hanging="357"/>
        <w:rPr>
          <w:rFonts w:ascii="Times New Roman" w:hAnsi="Times New Roman" w:cs="Times New Roman"/>
          <w:sz w:val="24"/>
          <w:szCs w:val="24"/>
          <w:lang w:val="en-US"/>
        </w:rPr>
      </w:pPr>
      <w:r w:rsidRPr="001E2CBA">
        <w:rPr>
          <w:rFonts w:ascii="Times New Roman" w:hAnsi="Times New Roman" w:cs="Times New Roman"/>
          <w:sz w:val="24"/>
          <w:szCs w:val="24"/>
        </w:rPr>
        <w:t>The Sun is a G2 V star.</w:t>
      </w:r>
      <w:r w:rsidR="00570200">
        <w:rPr>
          <w:rFonts w:ascii="Times New Roman" w:hAnsi="Times New Roman" w:cs="Times New Roman"/>
          <w:sz w:val="24"/>
          <w:szCs w:val="24"/>
        </w:rPr>
        <w:br/>
      </w:r>
      <w:r w:rsidRPr="001E2CBA">
        <w:rPr>
          <w:rFonts w:ascii="Times New Roman" w:hAnsi="Times New Roman" w:cs="Times New Roman"/>
          <w:sz w:val="24"/>
          <w:szCs w:val="24"/>
        </w:rPr>
        <w:br/>
      </w:r>
      <w:r w:rsidR="00570200">
        <w:rPr>
          <w:rFonts w:ascii="Times New Roman" w:hAnsi="Times New Roman" w:cs="Times New Roman"/>
          <w:sz w:val="24"/>
          <w:szCs w:val="24"/>
        </w:rPr>
        <w:t xml:space="preserve">Rigel </w:t>
      </w:r>
      <w:r w:rsidRPr="001E2CBA">
        <w:rPr>
          <w:rFonts w:ascii="Times New Roman" w:hAnsi="Times New Roman" w:cs="Times New Roman"/>
          <w:sz w:val="24"/>
          <w:szCs w:val="24"/>
        </w:rPr>
        <w:t xml:space="preserve">is a </w:t>
      </w:r>
      <w:r w:rsidR="00570200">
        <w:rPr>
          <w:rFonts w:ascii="Times New Roman" w:hAnsi="Times New Roman" w:cs="Times New Roman"/>
          <w:sz w:val="24"/>
          <w:szCs w:val="24"/>
        </w:rPr>
        <w:t xml:space="preserve">B8 </w:t>
      </w:r>
      <w:proofErr w:type="spellStart"/>
      <w:r w:rsidR="00570200" w:rsidRPr="00570200">
        <w:rPr>
          <w:rFonts w:ascii="Times New Roman" w:hAnsi="Times New Roman" w:cs="Times New Roman"/>
          <w:sz w:val="24"/>
          <w:szCs w:val="24"/>
        </w:rPr>
        <w:t>Ia</w:t>
      </w:r>
      <w:proofErr w:type="spellEnd"/>
      <w:r w:rsidRPr="001E2CBA">
        <w:rPr>
          <w:rFonts w:ascii="Times New Roman" w:hAnsi="Times New Roman" w:cs="Times New Roman"/>
          <w:sz w:val="24"/>
          <w:szCs w:val="24"/>
        </w:rPr>
        <w:t xml:space="preserve"> star</w:t>
      </w:r>
      <w:r w:rsidR="00570200">
        <w:rPr>
          <w:rFonts w:ascii="Times New Roman" w:hAnsi="Times New Roman" w:cs="Times New Roman"/>
          <w:sz w:val="24"/>
          <w:szCs w:val="24"/>
        </w:rPr>
        <w:br/>
      </w:r>
      <w:r w:rsidR="00570200">
        <w:rPr>
          <w:rFonts w:ascii="Times New Roman" w:hAnsi="Times New Roman" w:cs="Times New Roman"/>
          <w:sz w:val="24"/>
          <w:szCs w:val="24"/>
        </w:rPr>
        <w:br/>
      </w:r>
      <w:r w:rsidR="00570200" w:rsidRPr="00570200">
        <w:rPr>
          <w:rFonts w:ascii="Times New Roman" w:hAnsi="Times New Roman" w:cs="Times New Roman"/>
          <w:color w:val="0000FF"/>
          <w:sz w:val="24"/>
          <w:szCs w:val="24"/>
        </w:rPr>
        <w:t xml:space="preserve">(Give yourself a little leeway on the spectral type – </w:t>
      </w:r>
      <w:r w:rsidR="00676011">
        <w:rPr>
          <w:rFonts w:ascii="Times New Roman" w:hAnsi="Times New Roman" w:cs="Times New Roman"/>
          <w:color w:val="0000FF"/>
          <w:sz w:val="24"/>
          <w:szCs w:val="24"/>
        </w:rPr>
        <w:t xml:space="preserve">2 or 3 for the Sun and </w:t>
      </w:r>
      <w:r w:rsidR="00570200" w:rsidRPr="00570200">
        <w:rPr>
          <w:rFonts w:ascii="Times New Roman" w:hAnsi="Times New Roman" w:cs="Times New Roman"/>
          <w:color w:val="0000FF"/>
          <w:sz w:val="24"/>
          <w:szCs w:val="24"/>
        </w:rPr>
        <w:t xml:space="preserve">somewhere around 7 to 9 </w:t>
      </w:r>
      <w:r w:rsidR="00676011">
        <w:rPr>
          <w:rFonts w:ascii="Times New Roman" w:hAnsi="Times New Roman" w:cs="Times New Roman"/>
          <w:color w:val="0000FF"/>
          <w:sz w:val="24"/>
          <w:szCs w:val="24"/>
        </w:rPr>
        <w:t xml:space="preserve">for Rigel, </w:t>
      </w:r>
      <w:r w:rsidR="00570200" w:rsidRPr="00570200">
        <w:rPr>
          <w:rFonts w:ascii="Times New Roman" w:hAnsi="Times New Roman" w:cs="Times New Roman"/>
          <w:color w:val="0000FF"/>
          <w:sz w:val="24"/>
          <w:szCs w:val="24"/>
        </w:rPr>
        <w:t>would be acceptable from my H-R diagram.)</w:t>
      </w:r>
      <w:r w:rsidR="00DE3213" w:rsidRPr="001E2CBA">
        <w:rPr>
          <w:rFonts w:ascii="Times New Roman" w:hAnsi="Times New Roman" w:cs="Times New Roman"/>
          <w:sz w:val="24"/>
          <w:szCs w:val="24"/>
          <w:lang w:val="en-US"/>
        </w:rPr>
        <w:br/>
      </w:r>
      <w:r>
        <w:rPr>
          <w:rFonts w:ascii="Times New Roman" w:hAnsi="Times New Roman" w:cs="Times New Roman"/>
          <w:sz w:val="24"/>
          <w:szCs w:val="24"/>
          <w:lang w:val="en-US"/>
        </w:rPr>
        <w:br/>
      </w:r>
    </w:p>
    <w:p w14:paraId="39FF365A" w14:textId="3571FF29" w:rsidR="00C368B3" w:rsidRPr="008532B6" w:rsidRDefault="008532B6" w:rsidP="0027787C">
      <w:pPr>
        <w:pStyle w:val="ListParagraph"/>
        <w:numPr>
          <w:ilvl w:val="0"/>
          <w:numId w:val="4"/>
        </w:numPr>
        <w:autoSpaceDE w:val="0"/>
        <w:autoSpaceDN w:val="0"/>
        <w:adjustRightInd w:val="0"/>
        <w:ind w:left="357" w:hanging="357"/>
        <w:rPr>
          <w:rFonts w:ascii="Times New Roman" w:hAnsi="Times New Roman" w:cs="Times New Roman"/>
          <w:b/>
          <w:bCs/>
          <w:sz w:val="24"/>
          <w:szCs w:val="24"/>
          <w:lang w:val="en-US"/>
        </w:rPr>
      </w:pPr>
      <w:r w:rsidRPr="008532B6">
        <w:rPr>
          <w:rFonts w:ascii="Times New Roman" w:hAnsi="Times New Roman" w:cs="Times New Roman"/>
          <w:b/>
          <w:bCs/>
          <w:sz w:val="24"/>
          <w:szCs w:val="24"/>
          <w:lang w:val="en-US"/>
        </w:rPr>
        <w:t xml:space="preserve">Extension: </w:t>
      </w:r>
      <w:r w:rsidR="000D692E">
        <w:rPr>
          <w:rFonts w:ascii="Times New Roman" w:hAnsi="Times New Roman" w:cs="Times New Roman"/>
          <w:sz w:val="24"/>
          <w:szCs w:val="24"/>
          <w:lang w:val="en-US"/>
        </w:rPr>
        <w:t xml:space="preserve">If a dust cloud exists between the Earth and a star, then the elements in the cloud will imprint their own absorption lines onto the star’s spectrum.  </w:t>
      </w:r>
      <w:r w:rsidR="004E2085">
        <w:rPr>
          <w:rFonts w:ascii="Times New Roman" w:hAnsi="Times New Roman" w:cs="Times New Roman"/>
          <w:sz w:val="24"/>
          <w:szCs w:val="24"/>
          <w:lang w:val="en-US"/>
        </w:rPr>
        <w:t>These additional lines will usually be much thinner and fainter (</w:t>
      </w:r>
      <w:proofErr w:type="spellStart"/>
      <w:proofErr w:type="gramStart"/>
      <w:r w:rsidR="004E2085">
        <w:rPr>
          <w:rFonts w:ascii="Times New Roman" w:hAnsi="Times New Roman" w:cs="Times New Roman"/>
          <w:sz w:val="24"/>
          <w:szCs w:val="24"/>
          <w:lang w:val="en-US"/>
        </w:rPr>
        <w:t>ie</w:t>
      </w:r>
      <w:proofErr w:type="spellEnd"/>
      <w:proofErr w:type="gramEnd"/>
      <w:r w:rsidR="004E2085">
        <w:rPr>
          <w:rFonts w:ascii="Times New Roman" w:hAnsi="Times New Roman" w:cs="Times New Roman"/>
          <w:sz w:val="24"/>
          <w:szCs w:val="24"/>
          <w:lang w:val="en-US"/>
        </w:rPr>
        <w:t xml:space="preserve"> less intense) than those from the stellar atmosphere.  This means the lines added to the stellar spectrum are easy to identify and provide information about the elements and elemental densities in the gas clouds.  </w:t>
      </w:r>
      <w:r w:rsidR="004E2085" w:rsidRPr="004E2085">
        <w:rPr>
          <w:rFonts w:ascii="Times New Roman" w:hAnsi="Times New Roman" w:cs="Times New Roman"/>
          <w:color w:val="0000FF"/>
          <w:sz w:val="24"/>
          <w:szCs w:val="24"/>
          <w:lang w:val="en-US"/>
        </w:rPr>
        <w:t xml:space="preserve">(The spectral lines from the stellar atmosphere are widened by pressure </w:t>
      </w:r>
      <w:r w:rsidR="00E94B83">
        <w:rPr>
          <w:rFonts w:ascii="Times New Roman" w:hAnsi="Times New Roman" w:cs="Times New Roman"/>
          <w:color w:val="0000FF"/>
          <w:sz w:val="24"/>
          <w:szCs w:val="24"/>
          <w:lang w:val="en-US"/>
        </w:rPr>
        <w:t>(</w:t>
      </w:r>
      <w:r w:rsidR="004E2085" w:rsidRPr="004E2085">
        <w:rPr>
          <w:rFonts w:ascii="Times New Roman" w:hAnsi="Times New Roman" w:cs="Times New Roman"/>
          <w:color w:val="0000FF"/>
          <w:sz w:val="24"/>
          <w:szCs w:val="24"/>
          <w:lang w:val="en-US"/>
        </w:rPr>
        <w:t>collision</w:t>
      </w:r>
      <w:r w:rsidR="00E94B83">
        <w:rPr>
          <w:rFonts w:ascii="Times New Roman" w:hAnsi="Times New Roman" w:cs="Times New Roman"/>
          <w:color w:val="0000FF"/>
          <w:sz w:val="24"/>
          <w:szCs w:val="24"/>
          <w:lang w:val="en-US"/>
        </w:rPr>
        <w:t>al)</w:t>
      </w:r>
      <w:r w:rsidR="004E2085" w:rsidRPr="004E2085">
        <w:rPr>
          <w:rFonts w:ascii="Times New Roman" w:hAnsi="Times New Roman" w:cs="Times New Roman"/>
          <w:color w:val="0000FF"/>
          <w:sz w:val="24"/>
          <w:szCs w:val="24"/>
          <w:lang w:val="en-US"/>
        </w:rPr>
        <w:t xml:space="preserve"> broadening.)</w:t>
      </w:r>
    </w:p>
    <w:sectPr w:rsidR="00C368B3" w:rsidRPr="008532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8032" w14:textId="77777777" w:rsidR="005D4D6A" w:rsidRDefault="005D4D6A" w:rsidP="00C90A2E">
      <w:r>
        <w:separator/>
      </w:r>
    </w:p>
  </w:endnote>
  <w:endnote w:type="continuationSeparator" w:id="0">
    <w:p w14:paraId="0FA99FA1" w14:textId="77777777" w:rsidR="005D4D6A" w:rsidRDefault="005D4D6A" w:rsidP="00C9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72B" w14:textId="77777777" w:rsidR="00C90A2E" w:rsidRDefault="00C90A2E">
    <w:pPr>
      <w:pStyle w:val="Footer"/>
    </w:pPr>
    <w:r>
      <w:t>Physics Course 2021M8</w:t>
    </w:r>
  </w:p>
  <w:p w14:paraId="78F4E9A5" w14:textId="16CC296B" w:rsidR="00C90A2E" w:rsidRDefault="00C90A2E">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 xml:space="preserve">Revision – </w:t>
    </w:r>
    <w:r w:rsidR="00FA5151">
      <w:t>Origins of the Elements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F8CB" w14:textId="77777777" w:rsidR="005D4D6A" w:rsidRDefault="005D4D6A" w:rsidP="00C90A2E">
      <w:r>
        <w:separator/>
      </w:r>
    </w:p>
  </w:footnote>
  <w:footnote w:type="continuationSeparator" w:id="0">
    <w:p w14:paraId="541AE661" w14:textId="77777777" w:rsidR="005D4D6A" w:rsidRDefault="005D4D6A" w:rsidP="00C9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FD6"/>
    <w:multiLevelType w:val="hybridMultilevel"/>
    <w:tmpl w:val="3E1E8FF0"/>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6C397E"/>
    <w:multiLevelType w:val="hybridMultilevel"/>
    <w:tmpl w:val="A30C9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BB609F"/>
    <w:multiLevelType w:val="hybridMultilevel"/>
    <w:tmpl w:val="B7DAA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D0E42"/>
    <w:multiLevelType w:val="hybridMultilevel"/>
    <w:tmpl w:val="ADF0836A"/>
    <w:lvl w:ilvl="0" w:tplc="EA380306">
      <w:start w:val="2"/>
      <w:numFmt w:val="lowerLetter"/>
      <w:lvlText w:val="(%1)"/>
      <w:lvlJc w:val="left"/>
      <w:pPr>
        <w:ind w:left="717" w:hanging="360"/>
      </w:pPr>
      <w:rPr>
        <w:rFonts w:asciiTheme="minorHAnsi" w:hAnsiTheme="minorHAnsi" w:cstheme="minorBidi" w:hint="default"/>
        <w:sz w:val="22"/>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58BD228E"/>
    <w:multiLevelType w:val="hybridMultilevel"/>
    <w:tmpl w:val="9ABEE4C6"/>
    <w:lvl w:ilvl="0" w:tplc="D96A30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6584A"/>
    <w:multiLevelType w:val="hybridMultilevel"/>
    <w:tmpl w:val="0D34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2E"/>
    <w:rsid w:val="00050F6A"/>
    <w:rsid w:val="000564EF"/>
    <w:rsid w:val="000B6A70"/>
    <w:rsid w:val="000D0D45"/>
    <w:rsid w:val="000D692E"/>
    <w:rsid w:val="000E0702"/>
    <w:rsid w:val="000E2426"/>
    <w:rsid w:val="000E3096"/>
    <w:rsid w:val="000F310B"/>
    <w:rsid w:val="00102D48"/>
    <w:rsid w:val="00121EA8"/>
    <w:rsid w:val="001652DF"/>
    <w:rsid w:val="001A677E"/>
    <w:rsid w:val="001B57BB"/>
    <w:rsid w:val="001C7D1B"/>
    <w:rsid w:val="001E2CBA"/>
    <w:rsid w:val="001F732C"/>
    <w:rsid w:val="002179AE"/>
    <w:rsid w:val="002241FA"/>
    <w:rsid w:val="00225F0D"/>
    <w:rsid w:val="0023385E"/>
    <w:rsid w:val="0027787C"/>
    <w:rsid w:val="00290CF4"/>
    <w:rsid w:val="002A0BA6"/>
    <w:rsid w:val="002C7230"/>
    <w:rsid w:val="002F0BFC"/>
    <w:rsid w:val="003722F5"/>
    <w:rsid w:val="00382A84"/>
    <w:rsid w:val="003E0B81"/>
    <w:rsid w:val="003E572F"/>
    <w:rsid w:val="00407550"/>
    <w:rsid w:val="00441630"/>
    <w:rsid w:val="004E2085"/>
    <w:rsid w:val="00517826"/>
    <w:rsid w:val="00520AE8"/>
    <w:rsid w:val="00545CB0"/>
    <w:rsid w:val="00545F7E"/>
    <w:rsid w:val="00570200"/>
    <w:rsid w:val="005C5D11"/>
    <w:rsid w:val="005D4D6A"/>
    <w:rsid w:val="00607895"/>
    <w:rsid w:val="00630AA3"/>
    <w:rsid w:val="00676011"/>
    <w:rsid w:val="006B2018"/>
    <w:rsid w:val="007049BD"/>
    <w:rsid w:val="007A05DD"/>
    <w:rsid w:val="007B4983"/>
    <w:rsid w:val="007D41C2"/>
    <w:rsid w:val="00820E0A"/>
    <w:rsid w:val="00825C20"/>
    <w:rsid w:val="00832378"/>
    <w:rsid w:val="00832B1D"/>
    <w:rsid w:val="008425E8"/>
    <w:rsid w:val="008532B6"/>
    <w:rsid w:val="008567FE"/>
    <w:rsid w:val="00876D69"/>
    <w:rsid w:val="00876D96"/>
    <w:rsid w:val="009931EA"/>
    <w:rsid w:val="009C4A7E"/>
    <w:rsid w:val="009D1E3B"/>
    <w:rsid w:val="00A0250E"/>
    <w:rsid w:val="00A429B2"/>
    <w:rsid w:val="00A617BC"/>
    <w:rsid w:val="00A67041"/>
    <w:rsid w:val="00A91A91"/>
    <w:rsid w:val="00AA2025"/>
    <w:rsid w:val="00AD6DA2"/>
    <w:rsid w:val="00AE2BDE"/>
    <w:rsid w:val="00AE4696"/>
    <w:rsid w:val="00AE6FE4"/>
    <w:rsid w:val="00B820C2"/>
    <w:rsid w:val="00BA62E1"/>
    <w:rsid w:val="00BD49D1"/>
    <w:rsid w:val="00BE32F9"/>
    <w:rsid w:val="00BF7CA9"/>
    <w:rsid w:val="00C0283E"/>
    <w:rsid w:val="00C368B3"/>
    <w:rsid w:val="00C613D5"/>
    <w:rsid w:val="00C615C6"/>
    <w:rsid w:val="00C82DC7"/>
    <w:rsid w:val="00C90A2E"/>
    <w:rsid w:val="00CC45B1"/>
    <w:rsid w:val="00CD0D18"/>
    <w:rsid w:val="00CF676E"/>
    <w:rsid w:val="00D255D0"/>
    <w:rsid w:val="00D45724"/>
    <w:rsid w:val="00D92B67"/>
    <w:rsid w:val="00D95D09"/>
    <w:rsid w:val="00DE3213"/>
    <w:rsid w:val="00E17829"/>
    <w:rsid w:val="00E45A47"/>
    <w:rsid w:val="00E94B83"/>
    <w:rsid w:val="00ED7285"/>
    <w:rsid w:val="00EE5CA3"/>
    <w:rsid w:val="00F001E9"/>
    <w:rsid w:val="00F20CDB"/>
    <w:rsid w:val="00F41DFB"/>
    <w:rsid w:val="00F46B7B"/>
    <w:rsid w:val="00F95F9D"/>
    <w:rsid w:val="00FA5151"/>
    <w:rsid w:val="00FB191D"/>
    <w:rsid w:val="00FD0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5ACE"/>
  <w15:chartTrackingRefBased/>
  <w15:docId w15:val="{FAA276CA-73AD-4703-9064-931CA52D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A2E"/>
    <w:pPr>
      <w:tabs>
        <w:tab w:val="center" w:pos="4513"/>
        <w:tab w:val="right" w:pos="9026"/>
      </w:tabs>
    </w:pPr>
  </w:style>
  <w:style w:type="character" w:customStyle="1" w:styleId="HeaderChar">
    <w:name w:val="Header Char"/>
    <w:basedOn w:val="DefaultParagraphFont"/>
    <w:link w:val="Header"/>
    <w:uiPriority w:val="99"/>
    <w:rsid w:val="00C90A2E"/>
  </w:style>
  <w:style w:type="paragraph" w:styleId="Footer">
    <w:name w:val="footer"/>
    <w:basedOn w:val="Normal"/>
    <w:link w:val="FooterChar"/>
    <w:uiPriority w:val="99"/>
    <w:unhideWhenUsed/>
    <w:rsid w:val="00C90A2E"/>
    <w:pPr>
      <w:tabs>
        <w:tab w:val="center" w:pos="4513"/>
        <w:tab w:val="right" w:pos="9026"/>
      </w:tabs>
    </w:pPr>
  </w:style>
  <w:style w:type="character" w:customStyle="1" w:styleId="FooterChar">
    <w:name w:val="Footer Char"/>
    <w:basedOn w:val="DefaultParagraphFont"/>
    <w:link w:val="Footer"/>
    <w:uiPriority w:val="99"/>
    <w:rsid w:val="00C90A2E"/>
  </w:style>
  <w:style w:type="paragraph" w:styleId="ListParagraph">
    <w:name w:val="List Paragraph"/>
    <w:basedOn w:val="Normal"/>
    <w:uiPriority w:val="34"/>
    <w:qFormat/>
    <w:rsid w:val="00441630"/>
    <w:pPr>
      <w:ind w:left="720"/>
      <w:contextualSpacing/>
    </w:pPr>
  </w:style>
  <w:style w:type="character" w:styleId="Hyperlink">
    <w:name w:val="Hyperlink"/>
    <w:basedOn w:val="DefaultParagraphFont"/>
    <w:uiPriority w:val="99"/>
    <w:semiHidden/>
    <w:unhideWhenUsed/>
    <w:rsid w:val="00545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Emery, Robert</cp:lastModifiedBy>
  <cp:revision>33</cp:revision>
  <cp:lastPrinted>2021-08-27T06:13:00Z</cp:lastPrinted>
  <dcterms:created xsi:type="dcterms:W3CDTF">2021-08-27T00:03:00Z</dcterms:created>
  <dcterms:modified xsi:type="dcterms:W3CDTF">2021-08-27T06:30:00Z</dcterms:modified>
</cp:coreProperties>
</file>